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18CA2" w14:textId="77777777" w:rsidR="00EF1873" w:rsidRPr="00B8630D" w:rsidRDefault="00EF1873" w:rsidP="00B8630D">
      <w:pPr>
        <w:jc w:val="center"/>
        <w:rPr>
          <w:b/>
          <w:bCs/>
          <w:color w:val="833C0B" w:themeColor="accent2" w:themeShade="80"/>
          <w:sz w:val="36"/>
          <w:szCs w:val="36"/>
        </w:rPr>
      </w:pPr>
      <w:r w:rsidRPr="00B8630D">
        <w:rPr>
          <w:b/>
          <w:bCs/>
          <w:color w:val="833C0B" w:themeColor="accent2" w:themeShade="80"/>
          <w:sz w:val="36"/>
          <w:szCs w:val="36"/>
        </w:rPr>
        <w:t>Lab: Objects &amp; Composition</w:t>
      </w:r>
    </w:p>
    <w:p w14:paraId="61BCDCC5" w14:textId="1C6EDD2C" w:rsidR="00EF1873" w:rsidRDefault="00EF1873" w:rsidP="00EF1873">
      <w:r>
        <w:t xml:space="preserve">Problems for in-class lab for the </w:t>
      </w:r>
      <w:hyperlink r:id="rId8" w:history="1">
        <w:r>
          <w:rPr>
            <w:rStyle w:val="Hyperlink"/>
          </w:rPr>
          <w:t>"</w:t>
        </w:r>
        <w:r>
          <w:rPr>
            <w:rStyle w:val="Hyperlink"/>
            <w:noProof/>
          </w:rPr>
          <w:t xml:space="preserve">JavaScript </w:t>
        </w:r>
        <w:r>
          <w:rPr>
            <w:rStyle w:val="Hyperlink"/>
          </w:rPr>
          <w:t xml:space="preserve">Advanced" course @ </w:t>
        </w:r>
        <w:r>
          <w:rPr>
            <w:rStyle w:val="Hyperlink"/>
            <w:noProof/>
          </w:rPr>
          <w:t>SoftUni</w:t>
        </w:r>
      </w:hyperlink>
      <w:r>
        <w:t xml:space="preserve">. Submit your solutions in </w:t>
      </w:r>
      <w:r>
        <w:rPr>
          <w:noProof/>
        </w:rPr>
        <w:t xml:space="preserve">the SoftUni </w:t>
      </w:r>
      <w:r>
        <w:t xml:space="preserve">judge system at </w:t>
      </w:r>
      <w:hyperlink r:id="rId9" w:history="1">
        <w:r>
          <w:rPr>
            <w:rStyle w:val="Hyperlink"/>
          </w:rPr>
          <w:t>https://judge.softuni.bg/Contests/2758/Objects-and-Composition-Lab</w:t>
        </w:r>
      </w:hyperlink>
      <w:r>
        <w:t>.</w:t>
      </w:r>
    </w:p>
    <w:p w14:paraId="3802151D" w14:textId="78ADBA38" w:rsidR="00F20C15" w:rsidRPr="00F20C15" w:rsidRDefault="00B8630D" w:rsidP="007E5386">
      <w:pPr>
        <w:pStyle w:val="Heading1"/>
        <w:rPr>
          <w:lang w:val="bg-BG"/>
        </w:rPr>
      </w:pPr>
      <w:r>
        <w:t xml:space="preserve">I. </w:t>
      </w:r>
      <w:r>
        <w:rPr>
          <w:lang w:val="bg-BG"/>
        </w:rPr>
        <w:t>Теория</w:t>
      </w:r>
    </w:p>
    <w:p w14:paraId="6A571353" w14:textId="3BCDDE0C" w:rsidR="00B8630D" w:rsidRDefault="00B8630D" w:rsidP="00B8630D">
      <w:pPr>
        <w:pStyle w:val="Heading2"/>
      </w:pPr>
      <w:r w:rsidRPr="00B8630D">
        <w:t>Objects in JavaScript</w:t>
      </w:r>
    </w:p>
    <w:p w14:paraId="63CC34D2" w14:textId="65B6A0F8" w:rsidR="007E5386" w:rsidRDefault="007E5386" w:rsidP="007E5386">
      <w:pPr>
        <w:jc w:val="both"/>
        <w:rPr>
          <w:b/>
          <w:bCs/>
          <w:lang w:val="bg-BG"/>
        </w:rPr>
      </w:pPr>
      <w:r>
        <w:rPr>
          <w:lang w:val="bg-BG"/>
        </w:rPr>
        <w:t xml:space="preserve">Обектите в </w:t>
      </w:r>
      <w:r>
        <w:t xml:space="preserve">JS </w:t>
      </w:r>
      <w:r>
        <w:rPr>
          <w:lang w:val="bg-BG"/>
        </w:rPr>
        <w:t xml:space="preserve">могат да се разглеждат като </w:t>
      </w:r>
      <w:r w:rsidR="00870C1D">
        <w:rPr>
          <w:lang w:val="bg-BG"/>
        </w:rPr>
        <w:t xml:space="preserve">съвкупност от </w:t>
      </w:r>
      <w:r>
        <w:rPr>
          <w:lang w:val="bg-BG"/>
        </w:rPr>
        <w:t>полета (</w:t>
      </w:r>
      <w:r>
        <w:t>collection of fields)</w:t>
      </w:r>
      <w:r w:rsidR="00870C1D">
        <w:rPr>
          <w:lang w:val="bg-BG"/>
        </w:rPr>
        <w:t xml:space="preserve"> и функции</w:t>
      </w:r>
      <w:r>
        <w:t xml:space="preserve">, </w:t>
      </w:r>
      <w:r>
        <w:rPr>
          <w:lang w:val="bg-BG"/>
        </w:rPr>
        <w:t>които се наричат свойства („</w:t>
      </w:r>
      <w:r>
        <w:t>properties</w:t>
      </w:r>
      <w:r>
        <w:rPr>
          <w:lang w:val="bg-BG"/>
        </w:rPr>
        <w:t>“</w:t>
      </w:r>
      <w:r>
        <w:t>)</w:t>
      </w:r>
      <w:r>
        <w:rPr>
          <w:lang w:val="bg-BG"/>
        </w:rPr>
        <w:t>.</w:t>
      </w:r>
      <w:r>
        <w:t xml:space="preserve"> </w:t>
      </w:r>
      <w:r>
        <w:rPr>
          <w:lang w:val="bg-BG"/>
        </w:rPr>
        <w:t xml:space="preserve">Под </w:t>
      </w:r>
      <w:r>
        <w:t>“propert</w:t>
      </w:r>
      <w:r w:rsidR="00870C1D">
        <w:t>y</w:t>
      </w:r>
      <w:r>
        <w:t>”</w:t>
      </w:r>
      <w:r>
        <w:rPr>
          <w:lang w:val="bg-BG"/>
        </w:rPr>
        <w:t xml:space="preserve"> може да се разбира асоциацията с ключ и стойност (</w:t>
      </w:r>
      <w:r>
        <w:t>key and value)</w:t>
      </w:r>
      <w:r>
        <w:rPr>
          <w:lang w:val="bg-BG"/>
        </w:rPr>
        <w:t xml:space="preserve">, които имаме при </w:t>
      </w:r>
      <w:r>
        <w:t>Map-</w:t>
      </w:r>
      <w:r>
        <w:rPr>
          <w:lang w:val="bg-BG"/>
        </w:rPr>
        <w:t>овете</w:t>
      </w:r>
      <w:r w:rsidR="00870C1D">
        <w:rPr>
          <w:lang w:val="bg-BG"/>
        </w:rPr>
        <w:t xml:space="preserve"> в </w:t>
      </w:r>
      <w:r w:rsidR="00870C1D">
        <w:t>J</w:t>
      </w:r>
      <w:r w:rsidR="00870C1D">
        <w:rPr>
          <w:lang w:val="bg-BG"/>
        </w:rPr>
        <w:t>а</w:t>
      </w:r>
      <w:r w:rsidR="00363E7C">
        <w:t>v</w:t>
      </w:r>
      <w:r w:rsidR="00870C1D">
        <w:rPr>
          <w:lang w:val="bg-BG"/>
        </w:rPr>
        <w:t>а</w:t>
      </w:r>
      <w:r>
        <w:rPr>
          <w:lang w:val="bg-BG"/>
        </w:rPr>
        <w:t xml:space="preserve">. Както </w:t>
      </w:r>
      <w:r w:rsidR="00870C1D">
        <w:rPr>
          <w:lang w:val="bg-BG"/>
        </w:rPr>
        <w:t xml:space="preserve">в </w:t>
      </w:r>
      <w:r w:rsidR="00870C1D">
        <w:t>Java</w:t>
      </w:r>
      <w:r>
        <w:rPr>
          <w:lang w:val="bg-BG"/>
        </w:rPr>
        <w:t xml:space="preserve">, така и в </w:t>
      </w:r>
      <w:r>
        <w:t>JS</w:t>
      </w:r>
      <w:r>
        <w:rPr>
          <w:lang w:val="bg-BG"/>
        </w:rPr>
        <w:t xml:space="preserve">, стойностите са асоциирани с някакъв ключ. За разлика от </w:t>
      </w:r>
      <w:r w:rsidR="00870C1D">
        <w:t>Java</w:t>
      </w:r>
      <w:r>
        <w:rPr>
          <w:lang w:val="bg-BG"/>
        </w:rPr>
        <w:t xml:space="preserve">, в </w:t>
      </w:r>
      <w:r>
        <w:t xml:space="preserve">JS </w:t>
      </w:r>
      <w:r>
        <w:rPr>
          <w:lang w:val="bg-BG"/>
        </w:rPr>
        <w:t xml:space="preserve">асоциативните масиви не са колекция от „еднотипни“ </w:t>
      </w:r>
      <w:r>
        <w:t>properties</w:t>
      </w:r>
      <w:r>
        <w:rPr>
          <w:lang w:val="bg-BG"/>
        </w:rPr>
        <w:t xml:space="preserve"> (например само </w:t>
      </w:r>
      <w:r>
        <w:t>String)</w:t>
      </w:r>
      <w:r>
        <w:rPr>
          <w:lang w:val="bg-BG"/>
        </w:rPr>
        <w:t xml:space="preserve">, а са група от </w:t>
      </w:r>
      <w:r>
        <w:t>properties,</w:t>
      </w:r>
      <w:r>
        <w:rPr>
          <w:lang w:val="bg-BG"/>
        </w:rPr>
        <w:t xml:space="preserve"> които се отнасят за дадено явление </w:t>
      </w:r>
      <w:r w:rsidRPr="007E5386">
        <w:rPr>
          <w:b/>
          <w:bCs/>
          <w:lang w:val="bg-BG"/>
        </w:rPr>
        <w:t>(с други думи отнасят се за обект).</w:t>
      </w:r>
      <w:r w:rsidR="00BD4DCF">
        <w:rPr>
          <w:b/>
          <w:bCs/>
          <w:lang w:val="bg-BG"/>
        </w:rPr>
        <w:tab/>
      </w:r>
      <w:r w:rsidR="00BD4DCF">
        <w:rPr>
          <w:b/>
          <w:bCs/>
          <w:lang w:val="bg-BG"/>
        </w:rPr>
        <w:tab/>
      </w:r>
      <w:r w:rsidR="00BD4DCF">
        <w:rPr>
          <w:b/>
          <w:bCs/>
          <w:lang w:val="bg-BG"/>
        </w:rPr>
        <w:tab/>
      </w:r>
      <w:r w:rsidR="00BD4DCF">
        <w:rPr>
          <w:b/>
          <w:bCs/>
          <w:lang w:val="bg-BG"/>
        </w:rPr>
        <w:tab/>
      </w:r>
      <w:r w:rsidR="00BD4DCF">
        <w:rPr>
          <w:b/>
          <w:bCs/>
          <w:lang w:val="bg-BG"/>
        </w:rPr>
        <w:tab/>
      </w:r>
      <w:r w:rsidR="00BD4DCF">
        <w:rPr>
          <w:b/>
          <w:bCs/>
          <w:lang w:val="bg-BG"/>
        </w:rPr>
        <w:tab/>
      </w:r>
      <w:r w:rsidR="00BD4DCF">
        <w:rPr>
          <w:b/>
          <w:bCs/>
          <w:lang w:val="bg-BG"/>
        </w:rPr>
        <w:tab/>
      </w:r>
      <w:r w:rsidR="00BD4DCF">
        <w:rPr>
          <w:b/>
          <w:bCs/>
          <w:lang w:val="bg-BG"/>
        </w:rPr>
        <w:tab/>
      </w:r>
      <w:r w:rsidR="00BD4DCF">
        <w:rPr>
          <w:b/>
          <w:bCs/>
          <w:lang w:val="bg-BG"/>
        </w:rPr>
        <w:tab/>
        <w:t xml:space="preserve">Обектите са референтен тип данни, т.е. пазят се в </w:t>
      </w:r>
      <w:r w:rsidR="00BD4DCF">
        <w:rPr>
          <w:b/>
          <w:bCs/>
        </w:rPr>
        <w:t>Heap-a</w:t>
      </w:r>
      <w:r w:rsidR="00BD4DCF">
        <w:rPr>
          <w:b/>
          <w:bCs/>
          <w:lang w:val="bg-BG"/>
        </w:rPr>
        <w:t xml:space="preserve">. В </w:t>
      </w:r>
      <w:r w:rsidR="00BD4DCF">
        <w:rPr>
          <w:b/>
          <w:bCs/>
        </w:rPr>
        <w:t xml:space="preserve">Stack-a </w:t>
      </w:r>
      <w:r w:rsidR="00BD4DCF">
        <w:rPr>
          <w:b/>
          <w:bCs/>
          <w:lang w:val="bg-BG"/>
        </w:rPr>
        <w:t xml:space="preserve">се пази само референция към адреса на обекта в </w:t>
      </w:r>
      <w:r w:rsidR="00BD4DCF">
        <w:rPr>
          <w:b/>
          <w:bCs/>
        </w:rPr>
        <w:t>heap-a</w:t>
      </w:r>
      <w:r w:rsidR="00BD4DCF">
        <w:rPr>
          <w:b/>
          <w:bCs/>
          <w:lang w:val="bg-BG"/>
        </w:rPr>
        <w:t>.</w:t>
      </w:r>
    </w:p>
    <w:p w14:paraId="64D98FC8" w14:textId="131E5F84" w:rsidR="00C65CC1" w:rsidRDefault="00C65CC1" w:rsidP="00C65CC1">
      <w:pPr>
        <w:jc w:val="center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1F221B0D" wp14:editId="532512D4">
            <wp:extent cx="3649980" cy="2136954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2962" cy="21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083F" w14:textId="11D95B4B" w:rsidR="00C65CC1" w:rsidRDefault="00C65CC1" w:rsidP="00C65CC1">
      <w:pPr>
        <w:jc w:val="both"/>
        <w:rPr>
          <w:lang w:val="bg-BG"/>
        </w:rPr>
      </w:pPr>
      <w:r>
        <w:rPr>
          <w:lang w:val="bg-BG"/>
        </w:rPr>
        <w:t xml:space="preserve">Обектите се сравняват по рефенреция (както масивите), което означава, че два обекта, които </w:t>
      </w:r>
      <w:r w:rsidR="009A22F0">
        <w:rPr>
          <w:lang w:val="bg-BG"/>
        </w:rPr>
        <w:t>съдържат едни и същи свойства, на практика са различни неща :</w:t>
      </w:r>
    </w:p>
    <w:p w14:paraId="5A900E68" w14:textId="533F9730" w:rsidR="009A22F0" w:rsidRPr="00C65CC1" w:rsidRDefault="009A22F0" w:rsidP="009A22F0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4997EDEB" wp14:editId="5B71CD85">
            <wp:extent cx="4972050" cy="110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8612" cy="11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B84C" w14:textId="489A3388" w:rsidR="00BD4DCF" w:rsidRPr="00BD4DCF" w:rsidRDefault="00BD4DCF" w:rsidP="007E5386">
      <w:pPr>
        <w:jc w:val="both"/>
        <w:rPr>
          <w:lang w:val="bg-BG"/>
        </w:rPr>
      </w:pPr>
      <w:r w:rsidRPr="00BD4DCF">
        <w:rPr>
          <w:lang w:val="bg-BG"/>
        </w:rPr>
        <w:t xml:space="preserve">Инициализиране на обект </w:t>
      </w:r>
      <w:r>
        <w:rPr>
          <w:lang w:val="bg-BG"/>
        </w:rPr>
        <w:t xml:space="preserve">в </w:t>
      </w:r>
      <w:r>
        <w:t xml:space="preserve">JS </w:t>
      </w:r>
      <w:r>
        <w:rPr>
          <w:lang w:val="bg-BG"/>
        </w:rPr>
        <w:t>става с полета</w:t>
      </w:r>
      <w:r w:rsidR="00870C1D">
        <w:t xml:space="preserve"> </w:t>
      </w:r>
      <w:r>
        <w:rPr>
          <w:lang w:val="bg-BG"/>
        </w:rPr>
        <w:t>(свойства</w:t>
      </w:r>
      <w:r w:rsidR="00870C1D">
        <w:t xml:space="preserve"> </w:t>
      </w:r>
      <w:r w:rsidR="00870C1D">
        <w:rPr>
          <w:lang w:val="bg-BG"/>
        </w:rPr>
        <w:t>или</w:t>
      </w:r>
      <w:r>
        <w:rPr>
          <w:lang w:val="bg-BG"/>
        </w:rPr>
        <w:t xml:space="preserve"> </w:t>
      </w:r>
      <w:r>
        <w:t>properties)</w:t>
      </w:r>
      <w:r>
        <w:rPr>
          <w:lang w:val="bg-BG"/>
        </w:rPr>
        <w:t>, които се състоят от идентификатор (</w:t>
      </w:r>
      <w:r>
        <w:t>firstName</w:t>
      </w:r>
      <w:r>
        <w:rPr>
          <w:lang w:val="bg-BG"/>
        </w:rPr>
        <w:t>)</w:t>
      </w:r>
      <w:r>
        <w:t xml:space="preserve"> </w:t>
      </w:r>
      <w:r>
        <w:rPr>
          <w:lang w:val="bg-BG"/>
        </w:rPr>
        <w:t xml:space="preserve">и стойност – литерала </w:t>
      </w:r>
      <w:r>
        <w:t>String</w:t>
      </w:r>
      <w:r>
        <w:rPr>
          <w:lang w:val="bg-BG"/>
        </w:rPr>
        <w:t xml:space="preserve"> (</w:t>
      </w:r>
      <w:r>
        <w:t>“John</w:t>
      </w:r>
      <w:r>
        <w:rPr>
          <w:lang w:val="bg-BG"/>
        </w:rPr>
        <w:t>“</w:t>
      </w:r>
      <w:r>
        <w:t>)</w:t>
      </w:r>
      <w:r>
        <w:rPr>
          <w:lang w:val="bg-BG"/>
        </w:rPr>
        <w:t xml:space="preserve"> например. </w:t>
      </w:r>
    </w:p>
    <w:p w14:paraId="0460E493" w14:textId="5EB7B402" w:rsidR="00BD4DCF" w:rsidRDefault="00BD4DCF" w:rsidP="00BD4DCF">
      <w:pPr>
        <w:jc w:val="center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211A2E71" wp14:editId="3E22CC9C">
            <wp:extent cx="4397579" cy="12192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7003" cy="12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9521" w14:textId="52A72AC0" w:rsidR="00870C1D" w:rsidRPr="00870C1D" w:rsidRDefault="00870C1D" w:rsidP="00870C1D">
      <w:pPr>
        <w:jc w:val="both"/>
        <w:rPr>
          <w:lang w:val="bg-BG"/>
        </w:rPr>
      </w:pPr>
      <w:r>
        <w:rPr>
          <w:lang w:val="bg-BG"/>
        </w:rPr>
        <w:t xml:space="preserve">В този случай създаваме обекта </w:t>
      </w:r>
      <w:r>
        <w:t>Person.</w:t>
      </w:r>
    </w:p>
    <w:p w14:paraId="4984AEBC" w14:textId="6225D713" w:rsidR="00BD4DCF" w:rsidRDefault="00BD4DCF" w:rsidP="00BD4DCF">
      <w:pPr>
        <w:pStyle w:val="Heading3"/>
      </w:pPr>
      <w:r>
        <w:t>Object properties</w:t>
      </w:r>
    </w:p>
    <w:p w14:paraId="60B8D263" w14:textId="16DBC7EF" w:rsidR="00BD4DCF" w:rsidRPr="00BD4DCF" w:rsidRDefault="00BD4DCF" w:rsidP="00D507B8">
      <w:pPr>
        <w:jc w:val="both"/>
        <w:rPr>
          <w:lang w:val="bg-BG"/>
        </w:rPr>
      </w:pPr>
      <w:r>
        <w:rPr>
          <w:lang w:val="bg-BG"/>
        </w:rPr>
        <w:t xml:space="preserve">Свойствата на един обект могат да се разглеждат като променливи, които са прикачени за него. Тези променливи могат да съдържат различен тип данни и да бъдат ре-инициализирани. </w:t>
      </w:r>
    </w:p>
    <w:p w14:paraId="69770E06" w14:textId="79FD007F" w:rsidR="00BD4DCF" w:rsidRDefault="00BD4DCF" w:rsidP="00BD4DCF">
      <w:pPr>
        <w:jc w:val="center"/>
      </w:pPr>
      <w:r>
        <w:rPr>
          <w:noProof/>
        </w:rPr>
        <w:drawing>
          <wp:inline distT="0" distB="0" distL="0" distR="0" wp14:anchorId="0022755A" wp14:editId="5F74201A">
            <wp:extent cx="3983477" cy="2000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8400" cy="20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0903" w14:textId="7688EF27" w:rsidR="00544EC5" w:rsidRDefault="00544EC5" w:rsidP="00544EC5">
      <w:pPr>
        <w:pStyle w:val="Heading3"/>
      </w:pPr>
      <w:r>
        <w:rPr>
          <w:lang w:val="bg-BG"/>
        </w:rPr>
        <w:t>А</w:t>
      </w:r>
      <w:r>
        <w:t xml:space="preserve">ccessing </w:t>
      </w:r>
      <w:r w:rsidR="00C0318F">
        <w:t xml:space="preserve">and re-assigning </w:t>
      </w:r>
      <w:r>
        <w:t>objects properties</w:t>
      </w:r>
    </w:p>
    <w:p w14:paraId="61518E4D" w14:textId="7E4BB15C" w:rsidR="00544EC5" w:rsidRDefault="00544EC5" w:rsidP="00C0318F">
      <w:pPr>
        <w:jc w:val="center"/>
      </w:pPr>
      <w:r>
        <w:rPr>
          <w:noProof/>
        </w:rPr>
        <w:drawing>
          <wp:inline distT="0" distB="0" distL="0" distR="0" wp14:anchorId="7889AD50" wp14:editId="3CF78EA7">
            <wp:extent cx="2219325" cy="178366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8846" cy="180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2EA" w14:textId="65112CA1" w:rsidR="00C0318F" w:rsidRDefault="00C0318F" w:rsidP="00C0318F">
      <w:pPr>
        <w:jc w:val="center"/>
      </w:pPr>
      <w:r>
        <w:rPr>
          <w:noProof/>
        </w:rPr>
        <w:drawing>
          <wp:inline distT="0" distB="0" distL="0" distR="0" wp14:anchorId="566386DA" wp14:editId="512596ED">
            <wp:extent cx="2270910" cy="1181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1275" cy="120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1C04" w14:textId="65D05FDF" w:rsidR="00C0318F" w:rsidRDefault="00C0318F" w:rsidP="00C0318F">
      <w:pPr>
        <w:jc w:val="both"/>
        <w:rPr>
          <w:lang w:val="bg-BG"/>
        </w:rPr>
      </w:pPr>
      <w:bookmarkStart w:id="0" w:name="_Hlk64358486"/>
      <w:r>
        <w:rPr>
          <w:lang w:val="bg-BG"/>
        </w:rPr>
        <w:lastRenderedPageBreak/>
        <w:t xml:space="preserve">Друг начин да достъпим стойност е по неговия ключ. </w:t>
      </w:r>
      <w:r w:rsidRPr="00870C1D">
        <w:rPr>
          <w:b/>
          <w:bCs/>
          <w:lang w:val="bg-BG"/>
        </w:rPr>
        <w:t xml:space="preserve">Всички ключове в </w:t>
      </w:r>
      <w:r w:rsidRPr="00870C1D">
        <w:rPr>
          <w:b/>
          <w:bCs/>
        </w:rPr>
        <w:t xml:space="preserve">JS </w:t>
      </w:r>
      <w:r w:rsidRPr="00870C1D">
        <w:rPr>
          <w:b/>
          <w:bCs/>
          <w:lang w:val="bg-BG"/>
        </w:rPr>
        <w:t xml:space="preserve">са от тип </w:t>
      </w:r>
      <w:r w:rsidRPr="00870C1D">
        <w:rPr>
          <w:b/>
          <w:bCs/>
        </w:rPr>
        <w:t>“String”</w:t>
      </w:r>
      <w:r>
        <w:rPr>
          <w:lang w:val="bg-BG"/>
        </w:rPr>
        <w:t>, поради което следната операция е възможна :</w:t>
      </w:r>
    </w:p>
    <w:bookmarkEnd w:id="0"/>
    <w:p w14:paraId="05FAE96C" w14:textId="2A374A20" w:rsidR="00C0318F" w:rsidRDefault="00C0318F" w:rsidP="00C0318F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330878F1" wp14:editId="73D95FFD">
            <wp:extent cx="2206763" cy="26905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3742" cy="271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69CB" w14:textId="2D1F4FF1" w:rsidR="00F11F51" w:rsidRDefault="00F11F51" w:rsidP="00F11F51">
      <w:pPr>
        <w:jc w:val="both"/>
      </w:pPr>
      <w:r w:rsidRPr="00870C1D">
        <w:rPr>
          <w:b/>
          <w:bCs/>
        </w:rPr>
        <w:t xml:space="preserve">[] </w:t>
      </w:r>
      <w:r w:rsidRPr="00870C1D">
        <w:rPr>
          <w:b/>
          <w:bCs/>
          <w:lang w:val="bg-BG"/>
        </w:rPr>
        <w:t>е индексиращ оператор, който обикновено използваме тогава, когато не знаем как точно се казва нашето свойство</w:t>
      </w:r>
      <w:r>
        <w:rPr>
          <w:lang w:val="bg-BG"/>
        </w:rPr>
        <w:t xml:space="preserve">, което искаме да достъпим (ако например то идва от конзолата, и сме го запаметили в някаква променлива). Тогава ще го достъпим чрез </w:t>
      </w:r>
      <w:r>
        <w:t>[] :</w:t>
      </w:r>
    </w:p>
    <w:p w14:paraId="254AA812" w14:textId="4DE950F3" w:rsidR="00F11F51" w:rsidRPr="00F11F51" w:rsidRDefault="00F11F51" w:rsidP="00F11F51">
      <w:pPr>
        <w:jc w:val="center"/>
      </w:pPr>
      <w:r>
        <w:rPr>
          <w:noProof/>
        </w:rPr>
        <w:drawing>
          <wp:inline distT="0" distB="0" distL="0" distR="0" wp14:anchorId="0AD367AD" wp14:editId="4ED7A490">
            <wp:extent cx="3314469" cy="142875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4573" cy="143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B738" w14:textId="5A6C20DD" w:rsidR="00C0318F" w:rsidRDefault="00C0318F" w:rsidP="00C0318F">
      <w:pPr>
        <w:jc w:val="both"/>
        <w:rPr>
          <w:lang w:val="bg-BG"/>
        </w:rPr>
      </w:pPr>
      <w:bookmarkStart w:id="1" w:name="_Hlk64358526"/>
      <w:r>
        <w:rPr>
          <w:lang w:val="bg-BG"/>
        </w:rPr>
        <w:t xml:space="preserve">Добавянето на </w:t>
      </w:r>
      <w:r>
        <w:t xml:space="preserve">property </w:t>
      </w:r>
      <w:r>
        <w:rPr>
          <w:lang w:val="bg-BG"/>
        </w:rPr>
        <w:t xml:space="preserve">става по същия начин като достъпването. </w:t>
      </w:r>
      <w:r w:rsidRPr="00C0318F">
        <w:rPr>
          <w:b/>
          <w:bCs/>
          <w:lang w:val="bg-BG"/>
        </w:rPr>
        <w:t>Ако не съществува такова свойство</w:t>
      </w:r>
      <w:r>
        <w:rPr>
          <w:lang w:val="bg-BG"/>
        </w:rPr>
        <w:t xml:space="preserve"> до момента в обекта, то ще се създаде автоматично. Например:</w:t>
      </w:r>
    </w:p>
    <w:bookmarkEnd w:id="1"/>
    <w:p w14:paraId="01359D99" w14:textId="312C07E4" w:rsidR="00C0318F" w:rsidRDefault="00C0318F" w:rsidP="00C0318F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013791C5" wp14:editId="0150518C">
            <wp:extent cx="4543425" cy="203823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7064" cy="204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D9D3" w14:textId="4EBB5ABA" w:rsidR="00C0318F" w:rsidRDefault="00F11F51" w:rsidP="00F11F51">
      <w:pPr>
        <w:pStyle w:val="Heading3"/>
      </w:pPr>
      <w:r>
        <w:lastRenderedPageBreak/>
        <w:t>Deleting objects property</w:t>
      </w:r>
    </w:p>
    <w:p w14:paraId="04947049" w14:textId="29AC47E5" w:rsidR="00F11F51" w:rsidRDefault="00F11F51" w:rsidP="00F11F51">
      <w:pPr>
        <w:jc w:val="center"/>
      </w:pPr>
      <w:r>
        <w:rPr>
          <w:noProof/>
        </w:rPr>
        <w:drawing>
          <wp:inline distT="0" distB="0" distL="0" distR="0" wp14:anchorId="3271E9B8" wp14:editId="72866E02">
            <wp:extent cx="2800350" cy="12655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3339" cy="128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D6EF" w14:textId="092963C7" w:rsidR="00C65CC1" w:rsidRPr="00C65CC1" w:rsidRDefault="00C65CC1" w:rsidP="00C65CC1">
      <w:pPr>
        <w:pStyle w:val="Heading3"/>
        <w:rPr>
          <w:lang w:val="bg-BG"/>
        </w:rPr>
      </w:pPr>
      <w:r>
        <w:rPr>
          <w:lang w:val="bg-BG"/>
        </w:rPr>
        <w:t>Деструктириране на обект по ключове</w:t>
      </w:r>
    </w:p>
    <w:p w14:paraId="6C49F887" w14:textId="575363B7" w:rsidR="00C65CC1" w:rsidRDefault="00C65CC1" w:rsidP="00F11F51">
      <w:pPr>
        <w:jc w:val="center"/>
      </w:pPr>
      <w:r>
        <w:rPr>
          <w:noProof/>
        </w:rPr>
        <w:drawing>
          <wp:inline distT="0" distB="0" distL="0" distR="0" wp14:anchorId="76FB3709" wp14:editId="771F40E9">
            <wp:extent cx="3904615" cy="3101999"/>
            <wp:effectExtent l="0" t="0" r="63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6741" cy="31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4AE2" w14:textId="05C1D64D" w:rsidR="006F4041" w:rsidRDefault="006F4041" w:rsidP="006F4041">
      <w:pPr>
        <w:jc w:val="both"/>
        <w:rPr>
          <w:lang w:val="bg-BG"/>
        </w:rPr>
      </w:pPr>
      <w:bookmarkStart w:id="2" w:name="_Hlk64359433"/>
      <w:r>
        <w:rPr>
          <w:lang w:val="bg-BG"/>
        </w:rPr>
        <w:t xml:space="preserve">Ако искаме да променим </w:t>
      </w:r>
      <w:r w:rsidR="00266138">
        <w:rPr>
          <w:lang w:val="bg-BG"/>
        </w:rPr>
        <w:t>ключа</w:t>
      </w:r>
      <w:r>
        <w:rPr>
          <w:lang w:val="bg-BG"/>
        </w:rPr>
        <w:t xml:space="preserve"> на „</w:t>
      </w:r>
      <w:r w:rsidR="00266138">
        <w:t>property-</w:t>
      </w:r>
      <w:r w:rsidR="00266138">
        <w:rPr>
          <w:lang w:val="bg-BG"/>
        </w:rPr>
        <w:t>то</w:t>
      </w:r>
      <w:r>
        <w:rPr>
          <w:lang w:val="bg-BG"/>
        </w:rPr>
        <w:t xml:space="preserve">“ в новата променлива, правим следното : </w:t>
      </w:r>
      <w:r>
        <w:rPr>
          <w:lang w:val="bg-BG"/>
        </w:rPr>
        <w:tab/>
      </w:r>
      <w:bookmarkEnd w:id="2"/>
      <w:r>
        <w:rPr>
          <w:lang w:val="bg-BG"/>
        </w:rPr>
        <w:tab/>
      </w:r>
    </w:p>
    <w:p w14:paraId="304B7EB5" w14:textId="514D7A83" w:rsidR="006F4041" w:rsidRPr="006F4041" w:rsidRDefault="006F4041" w:rsidP="00F11F51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2461CF4E" wp14:editId="157C95DB">
            <wp:extent cx="3147060" cy="2168098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6031" cy="21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BB07" w14:textId="46973A49" w:rsidR="009A22F0" w:rsidRDefault="009A22F0" w:rsidP="009A22F0">
      <w:pPr>
        <w:pStyle w:val="Heading3"/>
        <w:rPr>
          <w:lang w:val="bg-BG"/>
        </w:rPr>
      </w:pPr>
      <w:r>
        <w:lastRenderedPageBreak/>
        <w:t>For… in</w:t>
      </w:r>
      <w:r w:rsidR="00870C1D">
        <w:rPr>
          <w:lang w:val="bg-BG"/>
        </w:rPr>
        <w:t xml:space="preserve"> -</w:t>
      </w:r>
      <w:r>
        <w:t xml:space="preserve"> </w:t>
      </w:r>
      <w:r>
        <w:rPr>
          <w:lang w:val="bg-BG"/>
        </w:rPr>
        <w:t>обхождане на обект</w:t>
      </w:r>
    </w:p>
    <w:p w14:paraId="53364674" w14:textId="4835B260" w:rsidR="009A22F0" w:rsidRPr="006F4041" w:rsidRDefault="009A22F0" w:rsidP="006F4041">
      <w:pPr>
        <w:jc w:val="both"/>
        <w:rPr>
          <w:lang w:val="bg-BG"/>
        </w:rPr>
      </w:pPr>
      <w:bookmarkStart w:id="3" w:name="_Hlk64359490"/>
      <w:r w:rsidRPr="00870C1D">
        <w:rPr>
          <w:b/>
          <w:bCs/>
          <w:lang w:val="bg-BG"/>
        </w:rPr>
        <w:t xml:space="preserve">Обхождането на </w:t>
      </w:r>
      <w:r w:rsidR="006F4041" w:rsidRPr="00870C1D">
        <w:rPr>
          <w:b/>
          <w:bCs/>
          <w:lang w:val="bg-BG"/>
        </w:rPr>
        <w:t>обект става по неговите ключове.</w:t>
      </w:r>
      <w:r w:rsidR="006F4041">
        <w:rPr>
          <w:lang w:val="bg-BG"/>
        </w:rPr>
        <w:t xml:space="preserve"> Тъй като </w:t>
      </w:r>
      <w:r w:rsidR="006F4041" w:rsidRPr="00870C1D">
        <w:rPr>
          <w:b/>
          <w:bCs/>
          <w:lang w:val="bg-BG"/>
        </w:rPr>
        <w:t>не знаем каква стойност</w:t>
      </w:r>
      <w:r w:rsidR="006F4041">
        <w:rPr>
          <w:lang w:val="bg-BG"/>
        </w:rPr>
        <w:t xml:space="preserve"> </w:t>
      </w:r>
      <w:r w:rsidR="006F4041" w:rsidRPr="00870C1D">
        <w:rPr>
          <w:b/>
          <w:bCs/>
          <w:lang w:val="bg-BG"/>
        </w:rPr>
        <w:t xml:space="preserve">стои </w:t>
      </w:r>
      <w:r w:rsidR="00266138">
        <w:rPr>
          <w:b/>
          <w:bCs/>
          <w:lang w:val="bg-BG"/>
        </w:rPr>
        <w:t>като</w:t>
      </w:r>
      <w:r w:rsidR="006F4041" w:rsidRPr="00870C1D">
        <w:rPr>
          <w:b/>
          <w:bCs/>
          <w:lang w:val="bg-BG"/>
        </w:rPr>
        <w:t xml:space="preserve"> ключ</w:t>
      </w:r>
      <w:r w:rsidR="006F4041">
        <w:rPr>
          <w:lang w:val="bg-BG"/>
        </w:rPr>
        <w:t xml:space="preserve">, трябва да използваме </w:t>
      </w:r>
      <w:r w:rsidR="006F4041" w:rsidRPr="00870C1D">
        <w:rPr>
          <w:b/>
          <w:bCs/>
          <w:lang w:val="bg-BG"/>
        </w:rPr>
        <w:t xml:space="preserve">индексиращия оператор </w:t>
      </w:r>
      <w:r w:rsidR="006F4041" w:rsidRPr="00870C1D">
        <w:rPr>
          <w:b/>
          <w:bCs/>
        </w:rPr>
        <w:t>[]</w:t>
      </w:r>
      <w:r w:rsidR="006F4041" w:rsidRPr="00870C1D">
        <w:rPr>
          <w:b/>
          <w:bCs/>
          <w:lang w:val="bg-BG"/>
        </w:rPr>
        <w:t>,</w:t>
      </w:r>
      <w:r w:rsidR="006F4041">
        <w:rPr>
          <w:lang w:val="bg-BG"/>
        </w:rPr>
        <w:t xml:space="preserve"> който ще ни върне </w:t>
      </w:r>
      <w:r w:rsidR="006F4041">
        <w:t>value</w:t>
      </w:r>
      <w:r w:rsidR="006F4041">
        <w:rPr>
          <w:lang w:val="bg-BG"/>
        </w:rPr>
        <w:t>-то срещу всеки ключ.</w:t>
      </w:r>
    </w:p>
    <w:bookmarkEnd w:id="3"/>
    <w:p w14:paraId="2A512016" w14:textId="5B5D8227" w:rsidR="009A22F0" w:rsidRPr="009A22F0" w:rsidRDefault="009A22F0" w:rsidP="009A22F0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2D5703E9" wp14:editId="22D66BD6">
            <wp:extent cx="4341316" cy="22383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3672" cy="224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3CFB" w14:textId="19A4BC37" w:rsidR="00B8630D" w:rsidRDefault="00B8630D" w:rsidP="00B8630D">
      <w:pPr>
        <w:pStyle w:val="Heading2"/>
      </w:pPr>
      <w:r w:rsidRPr="00B8630D">
        <w:t>Objects as Associative Arrays</w:t>
      </w:r>
    </w:p>
    <w:p w14:paraId="57332AE3" w14:textId="77777777" w:rsidR="009A22F0" w:rsidRDefault="009A22F0" w:rsidP="009A22F0">
      <w:pPr>
        <w:jc w:val="both"/>
        <w:rPr>
          <w:b/>
          <w:bCs/>
          <w:lang w:val="bg-BG"/>
        </w:rPr>
      </w:pPr>
      <w:r>
        <w:rPr>
          <w:lang w:val="bg-BG"/>
        </w:rPr>
        <w:t xml:space="preserve">Обектите могат да се предсатвят и като асоциативни масиви (още </w:t>
      </w:r>
      <w:r>
        <w:t>map</w:t>
      </w:r>
      <w:r>
        <w:rPr>
          <w:lang w:val="bg-BG"/>
        </w:rPr>
        <w:t xml:space="preserve"> и </w:t>
      </w:r>
      <w:r>
        <w:t>hashTable</w:t>
      </w:r>
      <w:r>
        <w:rPr>
          <w:lang w:val="bg-BG"/>
        </w:rPr>
        <w:t xml:space="preserve">). Те се достъпват по абсолютно същия начин както достъпваме един обект, но </w:t>
      </w:r>
      <w:r w:rsidRPr="009A22F0">
        <w:rPr>
          <w:b/>
          <w:bCs/>
          <w:lang w:val="bg-BG"/>
        </w:rPr>
        <w:t>разликата е в приложението им.</w:t>
      </w:r>
      <w:r>
        <w:rPr>
          <w:lang w:val="bg-BG"/>
        </w:rPr>
        <w:t xml:space="preserve">  Използвайки обект обикновено </w:t>
      </w:r>
      <w:r w:rsidRPr="009A22F0">
        <w:rPr>
          <w:b/>
          <w:bCs/>
          <w:lang w:val="bg-BG"/>
        </w:rPr>
        <w:t>всички стойности</w:t>
      </w:r>
      <w:r>
        <w:rPr>
          <w:lang w:val="bg-BG"/>
        </w:rPr>
        <w:t xml:space="preserve">, които той съдържа, сочат към едно „явление“ и </w:t>
      </w:r>
      <w:r w:rsidRPr="009A22F0">
        <w:rPr>
          <w:b/>
          <w:bCs/>
          <w:lang w:val="bg-BG"/>
        </w:rPr>
        <w:t>са от различен тип</w:t>
      </w:r>
      <w:r>
        <w:rPr>
          <w:lang w:val="bg-BG"/>
        </w:rPr>
        <w:t xml:space="preserve">, докато ако използваме обекта като </w:t>
      </w:r>
      <w:r>
        <w:t>map</w:t>
      </w:r>
      <w:r>
        <w:rPr>
          <w:lang w:val="bg-BG"/>
        </w:rPr>
        <w:t xml:space="preserve">, неговите </w:t>
      </w:r>
      <w:r w:rsidRPr="009A22F0">
        <w:rPr>
          <w:b/>
          <w:bCs/>
          <w:lang w:val="bg-BG"/>
        </w:rPr>
        <w:t>стойности е прието да са от един и същи тип.</w:t>
      </w:r>
      <w:r w:rsidRPr="009A22F0">
        <w:rPr>
          <w:b/>
          <w:bCs/>
          <w:lang w:val="bg-BG"/>
        </w:rPr>
        <w:tab/>
      </w:r>
    </w:p>
    <w:p w14:paraId="0F6D4AA8" w14:textId="1CEA0D34" w:rsidR="002836DA" w:rsidRDefault="009A22F0" w:rsidP="002836DA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38C74EB5" wp14:editId="50C1ED60">
            <wp:extent cx="4400550" cy="2132574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7472" cy="21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386A" w14:textId="5A6067EC" w:rsidR="002836DA" w:rsidRDefault="002836DA" w:rsidP="002836DA">
      <w:pPr>
        <w:pStyle w:val="Heading3"/>
        <w:rPr>
          <w:lang w:val="bg-BG"/>
        </w:rPr>
      </w:pPr>
      <w:r>
        <w:rPr>
          <w:lang w:val="bg-BG"/>
        </w:rPr>
        <w:t xml:space="preserve">Вградени </w:t>
      </w:r>
      <w:r>
        <w:t xml:space="preserve">“object” </w:t>
      </w:r>
      <w:r>
        <w:rPr>
          <w:lang w:val="bg-BG"/>
        </w:rPr>
        <w:t xml:space="preserve">методи, които можем да използваме </w:t>
      </w:r>
    </w:p>
    <w:p w14:paraId="3F7FBADA" w14:textId="0D9ECF93" w:rsidR="002836DA" w:rsidRDefault="002836DA" w:rsidP="002836DA">
      <w:pPr>
        <w:pStyle w:val="Heading4"/>
        <w:rPr>
          <w:lang w:val="bg-BG"/>
        </w:rPr>
      </w:pPr>
      <w:bookmarkStart w:id="4" w:name="_Hlk64359626"/>
      <w:r>
        <w:rPr>
          <w:lang w:val="bg-BG"/>
        </w:rPr>
        <w:t xml:space="preserve">Изкарване на </w:t>
      </w:r>
      <w:r>
        <w:t>keys</w:t>
      </w:r>
      <w:r w:rsidR="00527C91">
        <w:rPr>
          <w:lang w:val="bg-BG"/>
        </w:rPr>
        <w:t xml:space="preserve"> и </w:t>
      </w:r>
      <w:r w:rsidR="00527C91">
        <w:t>values</w:t>
      </w:r>
      <w:r>
        <w:t xml:space="preserve"> </w:t>
      </w:r>
      <w:r>
        <w:rPr>
          <w:lang w:val="bg-BG"/>
        </w:rPr>
        <w:t>в масив</w:t>
      </w:r>
      <w:r w:rsidR="00527C91">
        <w:rPr>
          <w:lang w:val="bg-BG"/>
        </w:rPr>
        <w:t>/итератор</w:t>
      </w:r>
      <w:r>
        <w:rPr>
          <w:lang w:val="bg-BG"/>
        </w:rPr>
        <w:t xml:space="preserve"> :</w:t>
      </w:r>
    </w:p>
    <w:bookmarkEnd w:id="4"/>
    <w:p w14:paraId="41D1284B" w14:textId="77777777" w:rsidR="002836DA" w:rsidRPr="002836DA" w:rsidRDefault="002836DA" w:rsidP="002836DA">
      <w:pPr>
        <w:rPr>
          <w:lang w:val="bg-BG"/>
        </w:rPr>
      </w:pPr>
    </w:p>
    <w:p w14:paraId="4C0DF5AC" w14:textId="23BCFAD6" w:rsidR="009A22F0" w:rsidRDefault="002836DA" w:rsidP="002836DA">
      <w:pPr>
        <w:jc w:val="center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21128B66" wp14:editId="3DB2B179">
            <wp:extent cx="4381500" cy="3250081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6110" cy="326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9845" w14:textId="0D824168" w:rsidR="002836DA" w:rsidRPr="00527C91" w:rsidRDefault="00527C91" w:rsidP="002836DA">
      <w:pPr>
        <w:jc w:val="both"/>
        <w:rPr>
          <w:lang w:val="bg-BG"/>
        </w:rPr>
      </w:pPr>
      <w:bookmarkStart w:id="5" w:name="_Hlk64359654"/>
      <w:r>
        <w:rPr>
          <w:lang w:val="bg-BG"/>
        </w:rPr>
        <w:t xml:space="preserve">По същия начин можем да достъпим и </w:t>
      </w:r>
      <w:r>
        <w:t>Values</w:t>
      </w:r>
      <w:r>
        <w:rPr>
          <w:lang w:val="bg-BG"/>
        </w:rPr>
        <w:t xml:space="preserve">, с разликата, че върнатият резултат няма да бъде масив, а итератор. Т.е. няма да можем да достъпваме конкретна стойност по индекс </w:t>
      </w:r>
      <w:r>
        <w:t>[].</w:t>
      </w:r>
    </w:p>
    <w:bookmarkEnd w:id="5"/>
    <w:p w14:paraId="75E0EC32" w14:textId="2442832C" w:rsidR="00527C91" w:rsidRDefault="00527C91" w:rsidP="00527C91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338E6B4B" wp14:editId="0D777B39">
            <wp:extent cx="3190806" cy="2250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3" cy="22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E456" w14:textId="46DE138A" w:rsidR="00A31A50" w:rsidRDefault="00A31A50" w:rsidP="00A31A50">
      <w:pPr>
        <w:pStyle w:val="Heading3"/>
      </w:pPr>
      <w:r>
        <w:t>Object.entries</w:t>
      </w:r>
    </w:p>
    <w:p w14:paraId="50A065E8" w14:textId="1EEFEB6D" w:rsidR="00A31A50" w:rsidRDefault="00A31A50" w:rsidP="00A31A50">
      <w:pPr>
        <w:rPr>
          <w:lang w:val="bg-BG"/>
        </w:rPr>
      </w:pPr>
      <w:bookmarkStart w:id="6" w:name="_Hlk64359768"/>
      <w:r>
        <w:rPr>
          <w:lang w:val="bg-BG"/>
        </w:rPr>
        <w:t>Много често, най-вече с цел да можем да сотртираме, можем да изкарваме ключовете и стойностите на даден обект в отеделни масиви :</w:t>
      </w:r>
    </w:p>
    <w:bookmarkEnd w:id="6"/>
    <w:p w14:paraId="5E2E57B1" w14:textId="2027C122" w:rsidR="00A31A50" w:rsidRDefault="00A31A50" w:rsidP="00A31A50">
      <w:pPr>
        <w:jc w:val="center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0CBA131F" wp14:editId="4D0E3896">
            <wp:extent cx="4269486" cy="20248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1944" cy="203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EA1A" w14:textId="48E07EB1" w:rsidR="00A31A50" w:rsidRDefault="00A31A50" w:rsidP="00A31A50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6BB02253" wp14:editId="3740B806">
            <wp:extent cx="3625933" cy="3143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2886" cy="314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3533" w14:textId="7BBEBD46" w:rsidR="00A31A50" w:rsidRDefault="00A31A50" w:rsidP="00A31A50">
      <w:pPr>
        <w:jc w:val="both"/>
      </w:pPr>
      <w:bookmarkStart w:id="7" w:name="_Hlk64359858"/>
      <w:r>
        <w:rPr>
          <w:lang w:val="bg-BG"/>
        </w:rPr>
        <w:t xml:space="preserve">Най-често достъпваме ключове и стойности от </w:t>
      </w:r>
      <w:r>
        <w:t xml:space="preserve">Object.entries </w:t>
      </w:r>
      <w:r>
        <w:rPr>
          <w:lang w:val="bg-BG"/>
        </w:rPr>
        <w:t xml:space="preserve">чрез деструктуриране на всяко едно </w:t>
      </w:r>
      <w:r>
        <w:t>entry :</w:t>
      </w:r>
    </w:p>
    <w:bookmarkEnd w:id="7"/>
    <w:p w14:paraId="5F7025E2" w14:textId="450E4AD2" w:rsidR="00A31A50" w:rsidRPr="00A31A50" w:rsidRDefault="00A31A50" w:rsidP="00A31A50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50593BC5" wp14:editId="196A34B0">
            <wp:extent cx="4591050" cy="149356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3389" cy="15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72AF" w14:textId="0BF5411D" w:rsidR="00F94C2B" w:rsidRDefault="00B8630D" w:rsidP="00F94C2B">
      <w:pPr>
        <w:pStyle w:val="Heading2"/>
      </w:pPr>
      <w:bookmarkStart w:id="8" w:name="_Hlk78889084"/>
      <w:r w:rsidRPr="00B8630D">
        <w:t>Methods and Context</w:t>
      </w:r>
    </w:p>
    <w:p w14:paraId="5ACFA80A" w14:textId="414A4BCB" w:rsidR="00F94C2B" w:rsidRDefault="00F94C2B" w:rsidP="0075501A">
      <w:pPr>
        <w:jc w:val="both"/>
        <w:rPr>
          <w:lang w:val="bg-BG"/>
        </w:rPr>
      </w:pPr>
      <w:bookmarkStart w:id="9" w:name="_Hlk64360003"/>
      <w:r>
        <w:rPr>
          <w:lang w:val="bg-BG"/>
        </w:rPr>
        <w:t>Обектите могат да имат методи.</w:t>
      </w:r>
      <w:r w:rsidR="0075501A">
        <w:rPr>
          <w:lang w:val="bg-BG"/>
        </w:rPr>
        <w:t xml:space="preserve"> Те на практика са функции, които се прикачат към ключовете по следния начин :</w:t>
      </w:r>
    </w:p>
    <w:bookmarkEnd w:id="9"/>
    <w:p w14:paraId="5A4A7E37" w14:textId="7206E20D" w:rsidR="0075501A" w:rsidRDefault="0075501A" w:rsidP="0075501A">
      <w:pPr>
        <w:jc w:val="center"/>
      </w:pPr>
      <w:r>
        <w:rPr>
          <w:noProof/>
        </w:rPr>
        <w:lastRenderedPageBreak/>
        <w:drawing>
          <wp:inline distT="0" distB="0" distL="0" distR="0" wp14:anchorId="6C97976A" wp14:editId="0BF285E2">
            <wp:extent cx="4057650" cy="1650371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3661" cy="165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FA59" w14:textId="5A61DC50" w:rsidR="0075501A" w:rsidRDefault="0075501A" w:rsidP="0075501A">
      <w:pPr>
        <w:jc w:val="both"/>
        <w:rPr>
          <w:lang w:val="bg-BG"/>
        </w:rPr>
      </w:pPr>
      <w:bookmarkStart w:id="10" w:name="_Hlk64360023"/>
      <w:r>
        <w:rPr>
          <w:lang w:val="bg-BG"/>
        </w:rPr>
        <w:t>Извикват се като нормално свойство (</w:t>
      </w:r>
      <w:r>
        <w:t>Person.age()))</w:t>
      </w:r>
      <w:r>
        <w:rPr>
          <w:lang w:val="bg-BG"/>
        </w:rPr>
        <w:t>, като в случая трябва да подадем параметър – години.</w:t>
      </w:r>
    </w:p>
    <w:bookmarkEnd w:id="10"/>
    <w:p w14:paraId="681AEFCE" w14:textId="58C630EC" w:rsidR="0075501A" w:rsidRDefault="0075501A" w:rsidP="00AA3DDC">
      <w:pPr>
        <w:jc w:val="both"/>
        <w:rPr>
          <w:lang w:val="bg-BG"/>
        </w:rPr>
      </w:pPr>
      <w:r>
        <w:rPr>
          <w:lang w:val="bg-BG"/>
        </w:rPr>
        <w:t xml:space="preserve">Ако асоциативния масив е пълен с функции (методи) то той може да се разглежда като т.нар. </w:t>
      </w:r>
      <w:r w:rsidRPr="0075501A">
        <w:rPr>
          <w:b/>
          <w:bCs/>
          <w:lang w:val="bg-BG"/>
        </w:rPr>
        <w:t>„</w:t>
      </w:r>
      <w:r w:rsidRPr="0075501A">
        <w:rPr>
          <w:b/>
          <w:bCs/>
        </w:rPr>
        <w:t>function library”</w:t>
      </w:r>
      <w:r w:rsidRPr="0075501A">
        <w:rPr>
          <w:b/>
          <w:bCs/>
          <w:lang w:val="bg-BG"/>
        </w:rPr>
        <w:t>.</w:t>
      </w:r>
      <w:r>
        <w:rPr>
          <w:lang w:val="bg-BG"/>
        </w:rPr>
        <w:t xml:space="preserve"> Такива примери са библиотеките </w:t>
      </w:r>
      <w:r>
        <w:t>Math, Object, Number etc</w:t>
      </w:r>
      <w:r>
        <w:rPr>
          <w:lang w:val="bg-BG"/>
        </w:rPr>
        <w:t>, в които имаме много функции, които са групирани по някакъв общ признак на конкретния обект.</w:t>
      </w:r>
      <w:r>
        <w:rPr>
          <w:lang w:val="bg-BG"/>
        </w:rPr>
        <w:tab/>
      </w:r>
    </w:p>
    <w:p w14:paraId="774DC8D1" w14:textId="6CB41226" w:rsidR="0075501A" w:rsidRDefault="0075501A" w:rsidP="0075501A">
      <w:pPr>
        <w:pStyle w:val="Heading3"/>
      </w:pPr>
      <w:r>
        <w:t>Objects as switch replacement</w:t>
      </w:r>
    </w:p>
    <w:p w14:paraId="53291EA2" w14:textId="122F789B" w:rsidR="0075501A" w:rsidRDefault="0075501A" w:rsidP="0075501A">
      <w:r>
        <w:rPr>
          <w:lang w:val="bg-BG"/>
        </w:rPr>
        <w:t xml:space="preserve">Поради наличието на обекти в </w:t>
      </w:r>
      <w:r>
        <w:t>JS</w:t>
      </w:r>
      <w:r>
        <w:rPr>
          <w:lang w:val="bg-BG"/>
        </w:rPr>
        <w:t xml:space="preserve">, много рядко ще видим употребата на </w:t>
      </w:r>
      <w:r>
        <w:t>Switch</w:t>
      </w:r>
      <w:r>
        <w:rPr>
          <w:lang w:val="bg-BG"/>
        </w:rPr>
        <w:t xml:space="preserve"> </w:t>
      </w:r>
      <w:r>
        <w:t>case(</w:t>
      </w:r>
      <w:r>
        <w:rPr>
          <w:lang w:val="bg-BG"/>
        </w:rPr>
        <w:t>)</w:t>
      </w:r>
      <w:r>
        <w:t xml:space="preserve">. </w:t>
      </w:r>
    </w:p>
    <w:p w14:paraId="42329DC3" w14:textId="44707977" w:rsidR="00E416DB" w:rsidRDefault="00E416DB" w:rsidP="0075501A">
      <w:pPr>
        <w:rPr>
          <w:lang w:val="bg-BG"/>
        </w:rPr>
      </w:pPr>
      <w:r>
        <w:rPr>
          <w:noProof/>
        </w:rPr>
        <w:drawing>
          <wp:inline distT="0" distB="0" distL="0" distR="0" wp14:anchorId="16E13765" wp14:editId="07F45BC0">
            <wp:extent cx="5943600" cy="19926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A439" w14:textId="54A72D82" w:rsidR="00E416DB" w:rsidRDefault="00240E6E" w:rsidP="00AA3DDC">
      <w:pPr>
        <w:jc w:val="both"/>
        <w:rPr>
          <w:lang w:val="bg-BG"/>
        </w:rPr>
      </w:pPr>
      <w:r>
        <w:rPr>
          <w:lang w:val="bg-BG"/>
        </w:rPr>
        <w:t xml:space="preserve">Вместо да пишем </w:t>
      </w:r>
      <w:r>
        <w:t xml:space="preserve">Switch, </w:t>
      </w:r>
      <w:r>
        <w:rPr>
          <w:lang w:val="bg-BG"/>
        </w:rPr>
        <w:t xml:space="preserve">който </w:t>
      </w:r>
      <w:r w:rsidRPr="00240E6E">
        <w:rPr>
          <w:b/>
          <w:bCs/>
          <w:lang w:val="bg-BG"/>
        </w:rPr>
        <w:t>не може да се преизползва</w:t>
      </w:r>
      <w:r>
        <w:rPr>
          <w:lang w:val="bg-BG"/>
        </w:rPr>
        <w:t xml:space="preserve"> и </w:t>
      </w:r>
      <w:r w:rsidRPr="00240E6E">
        <w:rPr>
          <w:b/>
          <w:bCs/>
          <w:lang w:val="bg-BG"/>
        </w:rPr>
        <w:t xml:space="preserve">е труден за </w:t>
      </w:r>
      <w:r w:rsidRPr="00240E6E">
        <w:rPr>
          <w:b/>
          <w:bCs/>
        </w:rPr>
        <w:t>Unit test</w:t>
      </w:r>
      <w:r>
        <w:t>,</w:t>
      </w:r>
      <w:r>
        <w:rPr>
          <w:lang w:val="bg-BG"/>
        </w:rPr>
        <w:t xml:space="preserve"> е по-подходящо да </w:t>
      </w:r>
      <w:r w:rsidRPr="00240E6E">
        <w:rPr>
          <w:b/>
          <w:bCs/>
          <w:lang w:val="bg-BG"/>
        </w:rPr>
        <w:t>създадем обект</w:t>
      </w:r>
      <w:r>
        <w:rPr>
          <w:lang w:val="bg-BG"/>
        </w:rPr>
        <w:t xml:space="preserve">, който работи като </w:t>
      </w:r>
      <w:r w:rsidRPr="00240E6E">
        <w:rPr>
          <w:b/>
          <w:bCs/>
        </w:rPr>
        <w:t>function library</w:t>
      </w:r>
      <w:r>
        <w:rPr>
          <w:lang w:val="bg-BG"/>
        </w:rPr>
        <w:t xml:space="preserve">. Накрая ще извикваме обекта, като все път подаваме </w:t>
      </w:r>
      <w:r>
        <w:t>[command]</w:t>
      </w:r>
      <w:r>
        <w:rPr>
          <w:lang w:val="bg-BG"/>
        </w:rPr>
        <w:t>, която ще идва от конзолата, и така ще извикваме функцията, която стои срещу нея.</w:t>
      </w:r>
    </w:p>
    <w:bookmarkEnd w:id="8"/>
    <w:p w14:paraId="2C89AD18" w14:textId="057C10FE" w:rsidR="004E04F2" w:rsidRDefault="004E04F2" w:rsidP="004E04F2">
      <w:pPr>
        <w:pStyle w:val="Heading2"/>
        <w:numPr>
          <w:ilvl w:val="0"/>
          <w:numId w:val="0"/>
        </w:numPr>
      </w:pPr>
      <w:r>
        <w:rPr>
          <w:lang w:val="bg-BG"/>
        </w:rPr>
        <w:lastRenderedPageBreak/>
        <w:t>.</w:t>
      </w:r>
      <w:r>
        <w:t xml:space="preserve">this </w:t>
      </w:r>
    </w:p>
    <w:p w14:paraId="03A4A49D" w14:textId="65BD2591" w:rsidR="004E04F2" w:rsidRDefault="004E04F2" w:rsidP="004E04F2">
      <w:pPr>
        <w:jc w:val="center"/>
      </w:pPr>
      <w:r>
        <w:rPr>
          <w:noProof/>
        </w:rPr>
        <w:drawing>
          <wp:inline distT="0" distB="0" distL="0" distR="0" wp14:anchorId="08253657" wp14:editId="5A0F58A1">
            <wp:extent cx="4495993" cy="2360396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5373" cy="237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158D" w14:textId="2B8BF494" w:rsidR="004E04F2" w:rsidRDefault="004E04F2" w:rsidP="004E04F2">
      <w:pPr>
        <w:jc w:val="center"/>
      </w:pPr>
    </w:p>
    <w:p w14:paraId="3332ADEE" w14:textId="42A75E43" w:rsidR="004E04F2" w:rsidRDefault="004E04F2" w:rsidP="004E04F2">
      <w:pPr>
        <w:jc w:val="center"/>
      </w:pPr>
      <w:r>
        <w:rPr>
          <w:noProof/>
        </w:rPr>
        <w:drawing>
          <wp:inline distT="0" distB="0" distL="0" distR="0" wp14:anchorId="658F9599" wp14:editId="6E6D7245">
            <wp:extent cx="5248275" cy="223612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5195" cy="223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9919" w14:textId="218F2AA1" w:rsidR="004E04F2" w:rsidRPr="00870D38" w:rsidRDefault="004E04F2" w:rsidP="00870D38">
      <w:pPr>
        <w:jc w:val="both"/>
        <w:rPr>
          <w:lang w:val="bg-BG"/>
        </w:rPr>
      </w:pPr>
      <w:bookmarkStart w:id="11" w:name="_Hlk64360079"/>
      <w:r>
        <w:rPr>
          <w:lang w:val="bg-BG"/>
        </w:rPr>
        <w:t>Както в горния пример, за да достъпим свойствата на обекта „</w:t>
      </w:r>
      <w:r>
        <w:t xml:space="preserve">firstName” </w:t>
      </w:r>
      <w:r>
        <w:rPr>
          <w:lang w:val="bg-BG"/>
        </w:rPr>
        <w:t xml:space="preserve">и </w:t>
      </w:r>
      <w:r>
        <w:t>“lastName”</w:t>
      </w:r>
      <w:r>
        <w:rPr>
          <w:lang w:val="bg-BG"/>
        </w:rPr>
        <w:t xml:space="preserve"> с функцията </w:t>
      </w:r>
      <w:r>
        <w:t>fullName()</w:t>
      </w:r>
      <w:r w:rsidR="00870D38">
        <w:rPr>
          <w:lang w:val="bg-BG"/>
        </w:rPr>
        <w:t>, трябва да ги достъпим с .</w:t>
      </w:r>
      <w:r w:rsidR="00870D38">
        <w:t>this</w:t>
      </w:r>
      <w:r w:rsidR="00870D38">
        <w:rPr>
          <w:lang w:val="bg-BG"/>
        </w:rPr>
        <w:t xml:space="preserve">, за да станат видими в </w:t>
      </w:r>
      <w:r w:rsidR="00870D38">
        <w:t>scope-a</w:t>
      </w:r>
      <w:r w:rsidR="00870D38">
        <w:rPr>
          <w:lang w:val="bg-BG"/>
        </w:rPr>
        <w:t xml:space="preserve"> на функцията. </w:t>
      </w:r>
    </w:p>
    <w:bookmarkEnd w:id="11"/>
    <w:p w14:paraId="225FB8D0" w14:textId="27FD4196" w:rsidR="00B8630D" w:rsidRDefault="00B8630D" w:rsidP="00B8630D">
      <w:pPr>
        <w:pStyle w:val="Heading2"/>
      </w:pPr>
      <w:r w:rsidRPr="00B8630D">
        <w:t>Object Composition</w:t>
      </w:r>
    </w:p>
    <w:p w14:paraId="29AFDB4A" w14:textId="77777777" w:rsidR="00B04A00" w:rsidRDefault="00F234C8" w:rsidP="00F234C8">
      <w:pPr>
        <w:jc w:val="both"/>
        <w:rPr>
          <w:lang w:val="bg-BG"/>
        </w:rPr>
      </w:pPr>
      <w:r>
        <w:rPr>
          <w:lang w:val="bg-BG"/>
        </w:rPr>
        <w:t xml:space="preserve">Композирането на обекти в </w:t>
      </w:r>
      <w:r>
        <w:t xml:space="preserve">JS </w:t>
      </w:r>
      <w:r>
        <w:rPr>
          <w:lang w:val="bg-BG"/>
        </w:rPr>
        <w:t>е супер силен инструмент, който се счита за по-добър дори от ООП концепцията. Под композиране на обект се разбира събирането на отделни свойства и функции в един комплексен обект.</w:t>
      </w:r>
      <w:r>
        <w:rPr>
          <w:lang w:val="bg-BG"/>
        </w:rPr>
        <w:tab/>
      </w:r>
      <w:r>
        <w:rPr>
          <w:lang w:val="bg-BG"/>
        </w:rPr>
        <w:tab/>
      </w:r>
    </w:p>
    <w:p w14:paraId="6B847178" w14:textId="122FC4A6" w:rsidR="00B04A00" w:rsidRDefault="00B04A00" w:rsidP="00B04A00">
      <w:pPr>
        <w:jc w:val="center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323260F" wp14:editId="56B48FA2">
            <wp:extent cx="4847605" cy="229121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2687" cy="22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CBD3" w14:textId="77777777" w:rsidR="00B04A00" w:rsidRDefault="00B04A00" w:rsidP="00B04A00">
      <w:pPr>
        <w:jc w:val="both"/>
        <w:rPr>
          <w:lang w:val="bg-BG"/>
        </w:rPr>
      </w:pPr>
    </w:p>
    <w:p w14:paraId="5F7C237E" w14:textId="77777777" w:rsidR="00B04A00" w:rsidRDefault="00B04A00" w:rsidP="00F234C8">
      <w:pPr>
        <w:jc w:val="both"/>
        <w:rPr>
          <w:lang w:val="bg-BG"/>
        </w:rPr>
      </w:pPr>
      <w:r>
        <w:rPr>
          <w:lang w:val="bg-BG"/>
        </w:rPr>
        <w:t xml:space="preserve">В </w:t>
      </w:r>
      <w:r>
        <w:t xml:space="preserve">JS </w:t>
      </w:r>
      <w:r>
        <w:rPr>
          <w:lang w:val="bg-BG"/>
        </w:rPr>
        <w:t xml:space="preserve">ограниченията, които произхождат от „наследяването“ в ООП, с цел постигане на поли-морфизъм, се преодоляват, чрез </w:t>
      </w:r>
      <w:r w:rsidRPr="00B04A00">
        <w:rPr>
          <w:b/>
          <w:bCs/>
          <w:lang w:val="bg-BG"/>
        </w:rPr>
        <w:t>използването на функции</w:t>
      </w:r>
      <w:r>
        <w:rPr>
          <w:lang w:val="bg-BG"/>
        </w:rPr>
        <w:t xml:space="preserve">, които се </w:t>
      </w:r>
      <w:r w:rsidRPr="00B04A00">
        <w:rPr>
          <w:b/>
          <w:bCs/>
          <w:lang w:val="bg-BG"/>
        </w:rPr>
        <w:t xml:space="preserve">споделят между </w:t>
      </w:r>
      <w:r>
        <w:rPr>
          <w:b/>
          <w:bCs/>
          <w:lang w:val="bg-BG"/>
        </w:rPr>
        <w:t xml:space="preserve">и от  </w:t>
      </w:r>
      <w:r w:rsidRPr="00B04A00">
        <w:rPr>
          <w:b/>
          <w:bCs/>
          <w:lang w:val="bg-BG"/>
        </w:rPr>
        <w:t>обектите.</w:t>
      </w:r>
      <w:r>
        <w:rPr>
          <w:lang w:val="bg-BG"/>
        </w:rPr>
        <w:t xml:space="preserve"> Нещо като интерфейсите в </w:t>
      </w:r>
      <w:r>
        <w:t>Java.</w:t>
      </w:r>
      <w:r>
        <w:rPr>
          <w:lang w:val="bg-BG"/>
        </w:rPr>
        <w:t xml:space="preserve"> В горния пример при наследяването на </w:t>
      </w:r>
      <w:r>
        <w:t xml:space="preserve">Device </w:t>
      </w:r>
      <w:r>
        <w:rPr>
          <w:lang w:val="bg-BG"/>
        </w:rPr>
        <w:t xml:space="preserve">имаме </w:t>
      </w:r>
      <w:r>
        <w:t>Printer and Scanner</w:t>
      </w:r>
      <w:r>
        <w:rPr>
          <w:lang w:val="bg-BG"/>
        </w:rPr>
        <w:t xml:space="preserve">, като след това се явява нуждата да имплементираме и </w:t>
      </w:r>
      <w:r>
        <w:t>Copier</w:t>
      </w:r>
      <w:r>
        <w:rPr>
          <w:lang w:val="bg-BG"/>
        </w:rPr>
        <w:t xml:space="preserve">,който обаче е едновременно </w:t>
      </w:r>
      <w:r>
        <w:t>Printer and Scanner</w:t>
      </w:r>
      <w:r>
        <w:rPr>
          <w:lang w:val="bg-BG"/>
        </w:rPr>
        <w:t xml:space="preserve">. Това в </w:t>
      </w:r>
      <w:r>
        <w:t xml:space="preserve">JS </w:t>
      </w:r>
      <w:r>
        <w:rPr>
          <w:lang w:val="bg-BG"/>
        </w:rPr>
        <w:t xml:space="preserve">се счита за затруднение на кода, което се преодолява с композиция. В случая в </w:t>
      </w:r>
      <w:r>
        <w:t xml:space="preserve">JS </w:t>
      </w:r>
      <w:r>
        <w:rPr>
          <w:lang w:val="bg-BG"/>
        </w:rPr>
        <w:t xml:space="preserve">ще се създадат две функции – </w:t>
      </w:r>
      <w:r>
        <w:t xml:space="preserve">print and scan, </w:t>
      </w:r>
      <w:r>
        <w:rPr>
          <w:lang w:val="bg-BG"/>
        </w:rPr>
        <w:t xml:space="preserve">които ще се имплементират в конструкторите на съотвените обекти – </w:t>
      </w:r>
      <w:r>
        <w:t xml:space="preserve">printer, copier and scanner. </w:t>
      </w:r>
      <w:r w:rsidRPr="00B04A00">
        <w:rPr>
          <w:b/>
          <w:bCs/>
          <w:lang w:val="bg-BG"/>
        </w:rPr>
        <w:t xml:space="preserve">С други думи в </w:t>
      </w:r>
      <w:r w:rsidRPr="00B04A00">
        <w:rPr>
          <w:b/>
          <w:bCs/>
        </w:rPr>
        <w:t xml:space="preserve">Java </w:t>
      </w:r>
      <w:r w:rsidRPr="00B04A00">
        <w:rPr>
          <w:b/>
          <w:bCs/>
          <w:lang w:val="bg-BG"/>
        </w:rPr>
        <w:t xml:space="preserve">обектите отговарят на въпроса – какъв е обектът, докато в </w:t>
      </w:r>
      <w:r w:rsidRPr="00B04A00">
        <w:rPr>
          <w:b/>
          <w:bCs/>
        </w:rPr>
        <w:t>Js</w:t>
      </w:r>
      <w:r w:rsidRPr="00B04A00">
        <w:rPr>
          <w:b/>
          <w:bCs/>
          <w:lang w:val="bg-BG"/>
        </w:rPr>
        <w:t xml:space="preserve"> водещо е – какво може да прави ?</w:t>
      </w:r>
    </w:p>
    <w:p w14:paraId="39C9CF3E" w14:textId="4E8500CA" w:rsidR="00A700D2" w:rsidRDefault="00F234C8" w:rsidP="00F234C8">
      <w:pPr>
        <w:jc w:val="both"/>
        <w:rPr>
          <w:lang w:val="bg-BG"/>
        </w:rPr>
      </w:pPr>
      <w:r>
        <w:rPr>
          <w:lang w:val="bg-BG"/>
        </w:rPr>
        <w:t>Как композираме даден обект ?</w:t>
      </w:r>
    </w:p>
    <w:p w14:paraId="28C2CB99" w14:textId="3DCD34F9" w:rsidR="00F234C8" w:rsidRDefault="00F234C8" w:rsidP="00F234C8">
      <w:pPr>
        <w:jc w:val="center"/>
      </w:pPr>
      <w:r>
        <w:rPr>
          <w:noProof/>
        </w:rPr>
        <w:drawing>
          <wp:inline distT="0" distB="0" distL="0" distR="0" wp14:anchorId="4AAA4B82" wp14:editId="4D890CC0">
            <wp:extent cx="4476750" cy="147598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5499" cy="147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1A37" w14:textId="4EFBCC45" w:rsidR="00F234C8" w:rsidRDefault="00F234C8" w:rsidP="00F234C8">
      <w:pPr>
        <w:jc w:val="both"/>
        <w:rPr>
          <w:b/>
          <w:bCs/>
          <w:lang w:val="bg-BG"/>
        </w:rPr>
      </w:pPr>
      <w:r>
        <w:rPr>
          <w:lang w:val="bg-BG"/>
        </w:rPr>
        <w:t xml:space="preserve">Един пример е когато например създадем обекта </w:t>
      </w:r>
      <w:r>
        <w:t>town</w:t>
      </w:r>
      <w:r>
        <w:rPr>
          <w:lang w:val="bg-BG"/>
        </w:rPr>
        <w:t xml:space="preserve">, който е съставен от </w:t>
      </w:r>
      <w:r>
        <w:t>name,population and country</w:t>
      </w:r>
      <w:r>
        <w:rPr>
          <w:lang w:val="bg-BG"/>
        </w:rPr>
        <w:t xml:space="preserve"> свойствата на обекта</w:t>
      </w:r>
      <w:r w:rsidRPr="00F234C8">
        <w:rPr>
          <w:b/>
          <w:bCs/>
          <w:lang w:val="bg-BG"/>
        </w:rPr>
        <w:t>.Така на практика създаваме обект в обекта.</w:t>
      </w:r>
    </w:p>
    <w:p w14:paraId="2CD861E3" w14:textId="67A8DFE2" w:rsidR="00006CE7" w:rsidRPr="00006CE7" w:rsidRDefault="00006CE7" w:rsidP="00AF3020">
      <w:pPr>
        <w:pStyle w:val="Heading3"/>
        <w:rPr>
          <w:lang w:val="bg-BG"/>
        </w:rPr>
      </w:pPr>
      <w:r>
        <w:rPr>
          <w:lang w:val="bg-BG"/>
        </w:rPr>
        <w:lastRenderedPageBreak/>
        <w:t>Пример за композиране на обекти</w:t>
      </w:r>
      <w:r w:rsidR="00AF3020">
        <w:rPr>
          <w:lang w:val="bg-BG"/>
        </w:rPr>
        <w:t>:</w:t>
      </w:r>
    </w:p>
    <w:p w14:paraId="0DF71662" w14:textId="54A1D3AA" w:rsidR="00B04A00" w:rsidRDefault="00006CE7" w:rsidP="00B04A00">
      <w:pPr>
        <w:jc w:val="center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2BE1E1A0" wp14:editId="26601469">
            <wp:extent cx="4656125" cy="24399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4397" cy="24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168B" w14:textId="5F812CF9" w:rsidR="00AF3020" w:rsidRDefault="00AF3020" w:rsidP="00AF3020">
      <w:pPr>
        <w:jc w:val="both"/>
        <w:rPr>
          <w:lang w:val="bg-BG"/>
        </w:rPr>
      </w:pPr>
      <w:r>
        <w:rPr>
          <w:lang w:val="bg-BG"/>
        </w:rPr>
        <w:t>Имаме за задача да създадем три обекта машини – принтер, скенер и копирна машина. Принтерът трябв да може да принтира, скенерът – да сканира, а копирната машина – и двете неща. Това може да се постигне чрез композиция, която се изразява в следното :</w:t>
      </w:r>
    </w:p>
    <w:p w14:paraId="79A732E1" w14:textId="4682A2F1" w:rsidR="00AF3020" w:rsidRDefault="00AF3020" w:rsidP="00AF3020">
      <w:pPr>
        <w:jc w:val="both"/>
      </w:pPr>
      <w:r>
        <w:rPr>
          <w:lang w:val="bg-BG"/>
        </w:rPr>
        <w:t xml:space="preserve">1) Създаване на функции – </w:t>
      </w:r>
      <w:r>
        <w:t xml:space="preserve">print() </w:t>
      </w:r>
      <w:r>
        <w:rPr>
          <w:lang w:val="bg-BG"/>
        </w:rPr>
        <w:t xml:space="preserve">и </w:t>
      </w:r>
      <w:r>
        <w:t>scan();</w:t>
      </w:r>
    </w:p>
    <w:p w14:paraId="1CB1C614" w14:textId="082E787E" w:rsidR="00AF3020" w:rsidRPr="00AF3020" w:rsidRDefault="00AF3020" w:rsidP="00AF3020">
      <w:pPr>
        <w:jc w:val="both"/>
        <w:rPr>
          <w:lang w:val="bg-BG"/>
        </w:rPr>
      </w:pPr>
      <w:r>
        <w:t xml:space="preserve">2) </w:t>
      </w:r>
      <w:r>
        <w:rPr>
          <w:lang w:val="bg-BG"/>
        </w:rPr>
        <w:t xml:space="preserve">Създаване на обекти </w:t>
      </w:r>
      <w:r>
        <w:t xml:space="preserve">– const printer, scanner </w:t>
      </w:r>
      <w:r>
        <w:rPr>
          <w:lang w:val="bg-BG"/>
        </w:rPr>
        <w:t xml:space="preserve">и </w:t>
      </w:r>
      <w:r>
        <w:t>copier</w:t>
      </w:r>
      <w:r>
        <w:rPr>
          <w:lang w:val="bg-BG"/>
        </w:rPr>
        <w:t>.</w:t>
      </w:r>
    </w:p>
    <w:p w14:paraId="7EAE4EEA" w14:textId="07735701" w:rsidR="00AF3020" w:rsidRDefault="00AF3020" w:rsidP="00AF3020">
      <w:pPr>
        <w:jc w:val="both"/>
        <w:rPr>
          <w:lang w:val="bg-BG"/>
        </w:rPr>
      </w:pPr>
      <w:r>
        <w:rPr>
          <w:lang w:val="bg-BG"/>
        </w:rPr>
        <w:t>3) Прикачане на функциите към обектите, правейки ги техни методи.</w:t>
      </w:r>
    </w:p>
    <w:p w14:paraId="38490026" w14:textId="47F909F0" w:rsidR="00AF3020" w:rsidRPr="00AF3020" w:rsidRDefault="00AF3020" w:rsidP="00AF3020">
      <w:pPr>
        <w:jc w:val="both"/>
        <w:rPr>
          <w:lang w:val="bg-BG"/>
        </w:rPr>
      </w:pPr>
      <w:r>
        <w:rPr>
          <w:lang w:val="bg-BG"/>
        </w:rPr>
        <w:t>По този начин ние „композираме“ обект – създаваме отделни парчета код (функции), които прикачаме към о</w:t>
      </w:r>
    </w:p>
    <w:p w14:paraId="166BE133" w14:textId="7024464C" w:rsidR="00F234C8" w:rsidRDefault="00F234C8" w:rsidP="005E206A">
      <w:pPr>
        <w:pStyle w:val="Heading3"/>
      </w:pPr>
      <w:bookmarkStart w:id="12" w:name="_Hlk78889247"/>
      <w:r>
        <w:t>Nested destructuring</w:t>
      </w:r>
    </w:p>
    <w:p w14:paraId="5E996CFC" w14:textId="21ADFAD8" w:rsidR="00F234C8" w:rsidRDefault="005E206A" w:rsidP="005E206A">
      <w:pPr>
        <w:jc w:val="center"/>
      </w:pPr>
      <w:r>
        <w:rPr>
          <w:noProof/>
        </w:rPr>
        <w:drawing>
          <wp:inline distT="0" distB="0" distL="0" distR="0" wp14:anchorId="08B0661C" wp14:editId="3A491B6D">
            <wp:extent cx="5080406" cy="2468556"/>
            <wp:effectExtent l="0" t="0" r="635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4658" cy="247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E692" w14:textId="37FF07CA" w:rsidR="005E206A" w:rsidRDefault="005E206A" w:rsidP="005E206A">
      <w:pPr>
        <w:jc w:val="both"/>
        <w:rPr>
          <w:lang w:val="bg-BG"/>
        </w:rPr>
      </w:pPr>
      <w:r>
        <w:rPr>
          <w:lang w:val="bg-BG"/>
        </w:rPr>
        <w:t xml:space="preserve">Вложено деструктуриране се получава когато искаме да достъпим някое от полетата на обект, което също само по себе си е обект. В горния случай имаме </w:t>
      </w:r>
      <w:r w:rsidRPr="005E206A">
        <w:rPr>
          <w:b/>
          <w:bCs/>
          <w:lang w:val="bg-BG"/>
        </w:rPr>
        <w:t>обект „</w:t>
      </w:r>
      <w:r w:rsidRPr="005E206A">
        <w:rPr>
          <w:b/>
          <w:bCs/>
        </w:rPr>
        <w:t>department”</w:t>
      </w:r>
      <w:r w:rsidRPr="005E206A">
        <w:rPr>
          <w:b/>
          <w:bCs/>
          <w:lang w:val="bg-BG"/>
        </w:rPr>
        <w:t>,</w:t>
      </w:r>
      <w:r>
        <w:rPr>
          <w:lang w:val="bg-BG"/>
        </w:rPr>
        <w:t xml:space="preserve"> който се състои от </w:t>
      </w:r>
      <w:r w:rsidRPr="005E206A">
        <w:rPr>
          <w:b/>
          <w:bCs/>
          <w:lang w:val="bg-BG"/>
        </w:rPr>
        <w:t xml:space="preserve">обект </w:t>
      </w:r>
      <w:r w:rsidRPr="005E206A">
        <w:rPr>
          <w:b/>
          <w:bCs/>
        </w:rPr>
        <w:lastRenderedPageBreak/>
        <w:t>data</w:t>
      </w:r>
      <w:r>
        <w:t xml:space="preserve">, </w:t>
      </w:r>
      <w:r>
        <w:rPr>
          <w:lang w:val="bg-BG"/>
        </w:rPr>
        <w:t xml:space="preserve">състоящ се от </w:t>
      </w:r>
      <w:r w:rsidRPr="005E206A">
        <w:rPr>
          <w:b/>
          <w:bCs/>
          <w:lang w:val="bg-BG"/>
        </w:rPr>
        <w:t xml:space="preserve">обект </w:t>
      </w:r>
      <w:r w:rsidRPr="005E206A">
        <w:rPr>
          <w:b/>
          <w:bCs/>
        </w:rPr>
        <w:t>director</w:t>
      </w:r>
      <w:r>
        <w:rPr>
          <w:lang w:val="bg-BG"/>
        </w:rPr>
        <w:t xml:space="preserve">, както и още имаме </w:t>
      </w:r>
      <w:r w:rsidRPr="005E206A">
        <w:rPr>
          <w:b/>
          <w:bCs/>
          <w:lang w:val="bg-BG"/>
        </w:rPr>
        <w:t xml:space="preserve">свойства </w:t>
      </w:r>
      <w:r w:rsidRPr="005E206A">
        <w:rPr>
          <w:b/>
          <w:bCs/>
        </w:rPr>
        <w:t>employees</w:t>
      </w:r>
      <w:r w:rsidRPr="005E206A">
        <w:rPr>
          <w:b/>
          <w:bCs/>
          <w:lang w:val="bg-BG"/>
        </w:rPr>
        <w:t xml:space="preserve"> и </w:t>
      </w:r>
      <w:r w:rsidRPr="005E206A">
        <w:rPr>
          <w:b/>
          <w:bCs/>
        </w:rPr>
        <w:t>company;</w:t>
      </w:r>
      <w:r>
        <w:rPr>
          <w:lang w:val="bg-BG"/>
        </w:rPr>
        <w:t xml:space="preserve">  За да достъпим обекта </w:t>
      </w:r>
      <w:r>
        <w:t>director</w:t>
      </w:r>
      <w:r>
        <w:rPr>
          <w:lang w:val="bg-BG"/>
        </w:rPr>
        <w:t xml:space="preserve">, трябва да кажем : </w:t>
      </w:r>
      <w:r w:rsidRPr="005E206A">
        <w:rPr>
          <w:b/>
          <w:bCs/>
          <w:lang w:val="bg-BG"/>
        </w:rPr>
        <w:t xml:space="preserve">дай ми от обекта </w:t>
      </w:r>
      <w:r w:rsidRPr="005E206A">
        <w:rPr>
          <w:b/>
          <w:bCs/>
        </w:rPr>
        <w:t>department</w:t>
      </w:r>
      <w:r>
        <w:rPr>
          <w:lang w:val="bg-BG"/>
        </w:rPr>
        <w:t xml:space="preserve"> обекта </w:t>
      </w:r>
      <w:r>
        <w:t>data</w:t>
      </w:r>
      <w:r>
        <w:rPr>
          <w:lang w:val="bg-BG"/>
        </w:rPr>
        <w:t xml:space="preserve"> </w:t>
      </w:r>
      <w:r>
        <w:t xml:space="preserve">{data: </w:t>
      </w:r>
      <w:r>
        <w:rPr>
          <w:lang w:val="bg-BG"/>
        </w:rPr>
        <w:t xml:space="preserve">… , след което ми бръкни в </w:t>
      </w:r>
      <w:r>
        <w:t>data:</w:t>
      </w:r>
      <w:r>
        <w:rPr>
          <w:lang w:val="bg-BG"/>
        </w:rPr>
        <w:t xml:space="preserve"> и ми дай обекта </w:t>
      </w:r>
      <w:r>
        <w:t>{director}</w:t>
      </w:r>
      <w:r>
        <w:rPr>
          <w:lang w:val="bg-BG"/>
        </w:rPr>
        <w:t xml:space="preserve"> . Чрез </w:t>
      </w:r>
      <w:r>
        <w:t xml:space="preserve">{} </w:t>
      </w:r>
      <w:r>
        <w:rPr>
          <w:lang w:val="bg-BG"/>
        </w:rPr>
        <w:t>достъпваме вложените обекти в един обект.</w:t>
      </w:r>
    </w:p>
    <w:p w14:paraId="4DDAB4C9" w14:textId="37E23BE6" w:rsidR="00AF3020" w:rsidRDefault="00AF3020" w:rsidP="00AF3020">
      <w:pPr>
        <w:pStyle w:val="Heading3"/>
      </w:pPr>
      <w:bookmarkStart w:id="13" w:name="_Hlk64360221"/>
      <w:bookmarkEnd w:id="12"/>
      <w:r>
        <w:t>Factory functions()</w:t>
      </w:r>
    </w:p>
    <w:bookmarkEnd w:id="13"/>
    <w:p w14:paraId="7D20AA49" w14:textId="38AF9C67" w:rsidR="00F35290" w:rsidRPr="00F35290" w:rsidRDefault="00F35290" w:rsidP="00F35290">
      <w:pPr>
        <w:pStyle w:val="Heading4"/>
        <w:rPr>
          <w:lang w:val="bg-BG"/>
        </w:rPr>
      </w:pPr>
      <w:r>
        <w:rPr>
          <w:lang w:val="bg-BG"/>
        </w:rPr>
        <w:t>Пример 1:</w:t>
      </w:r>
    </w:p>
    <w:p w14:paraId="0F504A9A" w14:textId="35A8E5D8" w:rsidR="00AF3020" w:rsidRPr="00DF0FC7" w:rsidRDefault="00AF3020" w:rsidP="00DF0FC7">
      <w:pPr>
        <w:jc w:val="both"/>
        <w:rPr>
          <w:lang w:val="bg-BG"/>
        </w:rPr>
      </w:pPr>
      <w:bookmarkStart w:id="14" w:name="_Hlk64360225"/>
      <w:r>
        <w:rPr>
          <w:lang w:val="bg-BG"/>
        </w:rPr>
        <w:t xml:space="preserve">В практиката в </w:t>
      </w:r>
      <w:r>
        <w:t xml:space="preserve">JS </w:t>
      </w:r>
      <w:r>
        <w:rPr>
          <w:lang w:val="bg-BG"/>
        </w:rPr>
        <w:t xml:space="preserve">рядко ще имаме случай в който създаваме директно някакви „хвърчащи“ </w:t>
      </w:r>
      <w:r w:rsidR="00DF0FC7">
        <w:rPr>
          <w:lang w:val="bg-BG"/>
        </w:rPr>
        <w:t>обекти. Обикновено ги подаваме на т.нар. „</w:t>
      </w:r>
      <w:r w:rsidR="00DF0FC7">
        <w:t>factory functions”</w:t>
      </w:r>
      <w:r w:rsidR="00DF0FC7">
        <w:rPr>
          <w:lang w:val="bg-BG"/>
        </w:rPr>
        <w:t xml:space="preserve">, които по зададени параметри връщат готови обекти. Един пример за </w:t>
      </w:r>
      <w:r w:rsidR="00DF0FC7">
        <w:t xml:space="preserve">factory function() </w:t>
      </w:r>
      <w:r w:rsidR="00DF0FC7">
        <w:rPr>
          <w:lang w:val="bg-BG"/>
        </w:rPr>
        <w:t>е този по-долу :</w:t>
      </w:r>
    </w:p>
    <w:bookmarkEnd w:id="14"/>
    <w:p w14:paraId="072D001D" w14:textId="440FFCC0" w:rsidR="00DF0FC7" w:rsidRDefault="00DF0FC7" w:rsidP="00DF0FC7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3C49CF24" wp14:editId="65928E73">
            <wp:extent cx="4381804" cy="285800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2799" cy="28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29B8" w14:textId="77777777" w:rsidR="00F35290" w:rsidRDefault="00F35290" w:rsidP="00DF0FC7">
      <w:pPr>
        <w:jc w:val="center"/>
        <w:rPr>
          <w:lang w:val="bg-BG"/>
        </w:rPr>
      </w:pPr>
    </w:p>
    <w:p w14:paraId="729B8140" w14:textId="0A3B4DAD" w:rsidR="00F35290" w:rsidRDefault="00F35290" w:rsidP="00F35290">
      <w:pPr>
        <w:pStyle w:val="Heading4"/>
      </w:pPr>
      <w:r>
        <w:rPr>
          <w:lang w:val="bg-BG"/>
        </w:rPr>
        <w:lastRenderedPageBreak/>
        <w:t>Пример 2</w:t>
      </w:r>
      <w:r>
        <w:t xml:space="preserve"> :</w:t>
      </w:r>
    </w:p>
    <w:p w14:paraId="6793541F" w14:textId="69939D58" w:rsidR="00F35290" w:rsidRDefault="00F35290" w:rsidP="00DF0FC7">
      <w:pPr>
        <w:jc w:val="center"/>
      </w:pPr>
      <w:r>
        <w:rPr>
          <w:noProof/>
        </w:rPr>
        <w:drawing>
          <wp:inline distT="0" distB="0" distL="0" distR="0" wp14:anchorId="46812FA3" wp14:editId="4A7A40A4">
            <wp:extent cx="3964018" cy="31089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4014" cy="31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3041" w14:textId="425418DF" w:rsidR="00F35290" w:rsidRPr="00F35290" w:rsidRDefault="00F35290" w:rsidP="00F35290">
      <w:pPr>
        <w:rPr>
          <w:lang w:val="bg-BG"/>
        </w:rPr>
      </w:pPr>
      <w:r>
        <w:rPr>
          <w:lang w:val="bg-BG"/>
        </w:rPr>
        <w:t>=&gt;</w:t>
      </w:r>
    </w:p>
    <w:p w14:paraId="33576741" w14:textId="0D98C968" w:rsidR="00F35290" w:rsidRDefault="00F35290" w:rsidP="00DF0FC7">
      <w:pPr>
        <w:jc w:val="center"/>
      </w:pPr>
      <w:r>
        <w:rPr>
          <w:noProof/>
        </w:rPr>
        <w:drawing>
          <wp:inline distT="0" distB="0" distL="0" distR="0" wp14:anchorId="0BEFE22D" wp14:editId="35472258">
            <wp:extent cx="3718944" cy="65200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7404" cy="6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4651" w14:textId="165D595C" w:rsidR="005114C9" w:rsidRDefault="005114C9" w:rsidP="00DF0FC7">
      <w:pPr>
        <w:jc w:val="center"/>
      </w:pPr>
    </w:p>
    <w:p w14:paraId="6DF92772" w14:textId="3CACD2D4" w:rsidR="00523830" w:rsidRDefault="00523830" w:rsidP="00523830">
      <w:pPr>
        <w:pStyle w:val="Heading3"/>
      </w:pPr>
      <w:bookmarkStart w:id="15" w:name="_Hlk64360292"/>
      <w:r>
        <w:t>Decorator functions</w:t>
      </w:r>
    </w:p>
    <w:p w14:paraId="05F1877B" w14:textId="77777777" w:rsidR="00186717" w:rsidRDefault="00523830" w:rsidP="00523830">
      <w:pPr>
        <w:jc w:val="both"/>
        <w:rPr>
          <w:b/>
          <w:bCs/>
          <w:lang w:val="bg-BG"/>
        </w:rPr>
      </w:pPr>
      <w:bookmarkStart w:id="16" w:name="_Hlk64360287"/>
      <w:bookmarkEnd w:id="15"/>
      <w:r w:rsidRPr="00523830">
        <w:rPr>
          <w:b/>
          <w:bCs/>
        </w:rPr>
        <w:t>O</w:t>
      </w:r>
      <w:r w:rsidRPr="00523830">
        <w:rPr>
          <w:b/>
          <w:bCs/>
          <w:lang w:val="bg-BG"/>
        </w:rPr>
        <w:t>ще един начин да направим композиция на обект е с т.нар. „Декоративни функции</w:t>
      </w:r>
      <w:r>
        <w:rPr>
          <w:lang w:val="bg-BG"/>
        </w:rPr>
        <w:t xml:space="preserve">“. Докато при </w:t>
      </w:r>
      <w:r>
        <w:t xml:space="preserve">Factory() functions </w:t>
      </w:r>
      <w:r>
        <w:rPr>
          <w:lang w:val="bg-BG"/>
        </w:rPr>
        <w:t xml:space="preserve">създавахме (композирахме) обект по дадени параметри, при </w:t>
      </w:r>
      <w:r>
        <w:t>decorator</w:t>
      </w:r>
      <w:r>
        <w:rPr>
          <w:lang w:val="bg-BG"/>
        </w:rPr>
        <w:t xml:space="preserve"> функциите </w:t>
      </w:r>
      <w:r w:rsidRPr="00186717">
        <w:rPr>
          <w:b/>
          <w:bCs/>
          <w:lang w:val="bg-BG"/>
        </w:rPr>
        <w:t>ние подаваме готов обект</w:t>
      </w:r>
      <w:r>
        <w:rPr>
          <w:lang w:val="bg-BG"/>
        </w:rPr>
        <w:t>, към който искаме да д</w:t>
      </w:r>
      <w:r w:rsidRPr="00186717">
        <w:rPr>
          <w:b/>
          <w:bCs/>
          <w:lang w:val="bg-BG"/>
        </w:rPr>
        <w:t>обавим някаква допълнителна функционалност</w:t>
      </w:r>
      <w:r>
        <w:rPr>
          <w:lang w:val="bg-BG"/>
        </w:rPr>
        <w:t xml:space="preserve"> (метод). Като резултат имаме същия обект, към който сме добавили </w:t>
      </w:r>
      <w:r w:rsidRPr="00186717">
        <w:rPr>
          <w:b/>
          <w:bCs/>
          <w:lang w:val="bg-BG"/>
        </w:rPr>
        <w:t>нови свойства.</w:t>
      </w:r>
      <w:bookmarkEnd w:id="16"/>
      <w:r w:rsidRPr="00186717">
        <w:rPr>
          <w:b/>
          <w:bCs/>
          <w:lang w:val="bg-BG"/>
        </w:rPr>
        <w:tab/>
      </w:r>
    </w:p>
    <w:p w14:paraId="4D20EC27" w14:textId="45411BA9" w:rsidR="00523830" w:rsidRPr="00186717" w:rsidRDefault="00186717" w:rsidP="00186717">
      <w:pPr>
        <w:pStyle w:val="Heading4"/>
        <w:rPr>
          <w:noProof/>
        </w:rPr>
      </w:pPr>
      <w:r w:rsidRPr="00186717">
        <w:rPr>
          <w:lang w:val="bg-BG"/>
        </w:rPr>
        <w:lastRenderedPageBreak/>
        <w:t>Пример:</w:t>
      </w:r>
      <w:r w:rsidR="00523830" w:rsidRPr="00186717">
        <w:rPr>
          <w:lang w:val="bg-BG"/>
        </w:rPr>
        <w:tab/>
      </w:r>
      <w:r w:rsidR="00523830" w:rsidRPr="00186717">
        <w:rPr>
          <w:lang w:val="bg-BG"/>
        </w:rPr>
        <w:tab/>
      </w:r>
      <w:r w:rsidR="00523830" w:rsidRPr="00186717">
        <w:rPr>
          <w:lang w:val="bg-BG"/>
        </w:rPr>
        <w:tab/>
      </w:r>
      <w:r w:rsidR="00523830" w:rsidRPr="00186717">
        <w:rPr>
          <w:lang w:val="bg-BG"/>
        </w:rPr>
        <w:tab/>
      </w:r>
      <w:r w:rsidR="00523830" w:rsidRPr="00186717">
        <w:rPr>
          <w:noProof/>
        </w:rPr>
        <w:tab/>
      </w:r>
      <w:r w:rsidR="00523830" w:rsidRPr="00186717">
        <w:rPr>
          <w:noProof/>
        </w:rPr>
        <w:tab/>
      </w:r>
      <w:r w:rsidR="00523830" w:rsidRPr="00186717">
        <w:rPr>
          <w:noProof/>
        </w:rPr>
        <w:tab/>
      </w:r>
      <w:r w:rsidR="00523830" w:rsidRPr="00186717">
        <w:rPr>
          <w:noProof/>
        </w:rPr>
        <w:tab/>
      </w:r>
      <w:r w:rsidR="00523830" w:rsidRPr="00186717">
        <w:rPr>
          <w:noProof/>
        </w:rPr>
        <w:tab/>
      </w:r>
    </w:p>
    <w:p w14:paraId="6771C1DF" w14:textId="05DB3A12" w:rsidR="00523830" w:rsidRPr="00523830" w:rsidRDefault="00523830" w:rsidP="00523830">
      <w:pPr>
        <w:jc w:val="both"/>
      </w:pPr>
      <w:r>
        <w:rPr>
          <w:noProof/>
        </w:rPr>
        <w:drawing>
          <wp:inline distT="0" distB="0" distL="0" distR="0" wp14:anchorId="464F7997" wp14:editId="4479645C">
            <wp:extent cx="5943600" cy="23475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C101" w14:textId="7FD7249E" w:rsidR="00B8630D" w:rsidRDefault="00B8630D" w:rsidP="00B8630D">
      <w:pPr>
        <w:pStyle w:val="Heading2"/>
      </w:pPr>
      <w:r w:rsidRPr="00B8630D">
        <w:t>JSON</w:t>
      </w:r>
    </w:p>
    <w:p w14:paraId="7BA4AEDE" w14:textId="6C5EBCCD" w:rsidR="00BE0112" w:rsidRPr="00BE0112" w:rsidRDefault="00BE0112" w:rsidP="00BE0112">
      <w:pPr>
        <w:jc w:val="center"/>
      </w:pPr>
      <w:r>
        <w:rPr>
          <w:noProof/>
        </w:rPr>
        <w:drawing>
          <wp:inline distT="0" distB="0" distL="0" distR="0" wp14:anchorId="097DF0E6" wp14:editId="099530A0">
            <wp:extent cx="3950040" cy="230587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1510" cy="231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7B2C" w14:textId="460E4464" w:rsidR="00B8630D" w:rsidRDefault="00186717" w:rsidP="00AA3DDC">
      <w:pPr>
        <w:jc w:val="both"/>
        <w:rPr>
          <w:lang w:val="bg-BG"/>
        </w:rPr>
      </w:pPr>
      <w:r>
        <w:t xml:space="preserve">JSON </w:t>
      </w:r>
      <w:r>
        <w:rPr>
          <w:lang w:val="bg-BG"/>
        </w:rPr>
        <w:t xml:space="preserve">означава </w:t>
      </w:r>
      <w:r w:rsidRPr="00186717">
        <w:rPr>
          <w:b/>
          <w:bCs/>
          <w:color w:val="FF0000"/>
        </w:rPr>
        <w:t>J</w:t>
      </w:r>
      <w:r>
        <w:t xml:space="preserve">ava </w:t>
      </w:r>
      <w:r w:rsidRPr="00186717">
        <w:rPr>
          <w:b/>
          <w:bCs/>
          <w:color w:val="FF0000"/>
        </w:rPr>
        <w:t>S</w:t>
      </w:r>
      <w:r>
        <w:t xml:space="preserve">cript </w:t>
      </w:r>
      <w:r w:rsidRPr="00186717">
        <w:rPr>
          <w:color w:val="FF0000"/>
        </w:rPr>
        <w:t>O</w:t>
      </w:r>
      <w:r>
        <w:t xml:space="preserve">bjection </w:t>
      </w:r>
      <w:r w:rsidRPr="00186717">
        <w:rPr>
          <w:color w:val="FF0000"/>
        </w:rPr>
        <w:t>N</w:t>
      </w:r>
      <w:r>
        <w:t>otation</w:t>
      </w:r>
      <w:r>
        <w:rPr>
          <w:lang w:val="bg-BG"/>
        </w:rPr>
        <w:t xml:space="preserve">. Това е стандарт за обмен на информация и начин да серилиазираме обекти в </w:t>
      </w:r>
      <w:r>
        <w:t>J</w:t>
      </w:r>
      <w:r w:rsidR="00AA3DDC">
        <w:t>ava</w:t>
      </w:r>
      <w:r>
        <w:t>S</w:t>
      </w:r>
      <w:r w:rsidR="00AA3DDC">
        <w:t>cript</w:t>
      </w:r>
      <w:r>
        <w:rPr>
          <w:lang w:val="bg-BG"/>
        </w:rPr>
        <w:t xml:space="preserve">. </w:t>
      </w:r>
      <w:r>
        <w:t xml:space="preserve">JSON </w:t>
      </w:r>
      <w:r>
        <w:rPr>
          <w:lang w:val="bg-BG"/>
        </w:rPr>
        <w:t xml:space="preserve">се използва във всички обекти, въпреки това, че в името му има </w:t>
      </w:r>
      <w:r>
        <w:t>JavaScript.</w:t>
      </w:r>
      <w:r>
        <w:rPr>
          <w:lang w:val="bg-BG"/>
        </w:rPr>
        <w:t xml:space="preserve"> Преди години стандартът е бил </w:t>
      </w:r>
      <w:r>
        <w:t>XML</w:t>
      </w:r>
      <w:r>
        <w:rPr>
          <w:lang w:val="bg-BG"/>
        </w:rPr>
        <w:t>, който с времето се е доказал като не толкова добър вариант.</w:t>
      </w:r>
      <w:r w:rsidR="00BE0112">
        <w:rPr>
          <w:lang w:val="bg-BG"/>
        </w:rPr>
        <w:tab/>
      </w:r>
    </w:p>
    <w:p w14:paraId="4E08EDA6" w14:textId="2122526B" w:rsidR="00BE0112" w:rsidRDefault="00BE0112" w:rsidP="00B8630D">
      <w:r>
        <w:t>Syntax rules of JSON :</w:t>
      </w:r>
    </w:p>
    <w:p w14:paraId="3CC085F9" w14:textId="34ED5838" w:rsidR="00BE0112" w:rsidRDefault="00BE0112" w:rsidP="00B8630D">
      <w:r>
        <w:rPr>
          <w:lang w:val="bg-BG"/>
        </w:rPr>
        <w:t xml:space="preserve">Много сходен е с този на </w:t>
      </w:r>
      <w:r>
        <w:t>JS</w:t>
      </w:r>
      <w:r>
        <w:rPr>
          <w:lang w:val="bg-BG"/>
        </w:rPr>
        <w:t xml:space="preserve">, с изключение на </w:t>
      </w:r>
      <w:r>
        <w:t>“ “</w:t>
      </w:r>
      <w:r>
        <w:rPr>
          <w:lang w:val="bg-BG"/>
        </w:rPr>
        <w:t xml:space="preserve"> за </w:t>
      </w:r>
      <w:r>
        <w:t>String :</w:t>
      </w:r>
    </w:p>
    <w:p w14:paraId="105E2062" w14:textId="6D124E7A" w:rsidR="00BE0112" w:rsidRDefault="00BE0112" w:rsidP="00BE0112">
      <w:pPr>
        <w:jc w:val="center"/>
      </w:pPr>
      <w:r>
        <w:rPr>
          <w:noProof/>
        </w:rPr>
        <w:lastRenderedPageBreak/>
        <w:drawing>
          <wp:inline distT="0" distB="0" distL="0" distR="0" wp14:anchorId="47B65A49" wp14:editId="749AAE01">
            <wp:extent cx="4138654" cy="18575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6944" cy="186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90BC" w14:textId="003D0B83" w:rsidR="00BE0112" w:rsidRDefault="00BE0112" w:rsidP="00BE0112">
      <w:pPr>
        <w:jc w:val="both"/>
        <w:rPr>
          <w:lang w:val="bg-BG"/>
        </w:rPr>
      </w:pPr>
      <w:r>
        <w:rPr>
          <w:lang w:val="bg-BG"/>
        </w:rPr>
        <w:t xml:space="preserve">За какво се използва </w:t>
      </w:r>
      <w:r>
        <w:t xml:space="preserve">JSON </w:t>
      </w:r>
      <w:r>
        <w:rPr>
          <w:lang w:val="bg-BG"/>
        </w:rPr>
        <w:t>?</w:t>
      </w:r>
    </w:p>
    <w:p w14:paraId="40EF52B8" w14:textId="31CF1113" w:rsidR="00BE0112" w:rsidRDefault="00BE0112" w:rsidP="00BE0112">
      <w:pPr>
        <w:jc w:val="both"/>
        <w:rPr>
          <w:lang w:val="bg-BG"/>
        </w:rPr>
      </w:pPr>
      <w:r>
        <w:rPr>
          <w:lang w:val="bg-BG"/>
        </w:rPr>
        <w:t xml:space="preserve">1. В общия случай </w:t>
      </w:r>
      <w:r>
        <w:t>JSON</w:t>
      </w:r>
      <w:r>
        <w:rPr>
          <w:lang w:val="bg-BG"/>
        </w:rPr>
        <w:t xml:space="preserve"> се използва за четене на данни от </w:t>
      </w:r>
      <w:r>
        <w:t>web server-a</w:t>
      </w:r>
      <w:r>
        <w:rPr>
          <w:lang w:val="bg-BG"/>
        </w:rPr>
        <w:t xml:space="preserve">, и за </w:t>
      </w:r>
      <w:r>
        <w:t>display</w:t>
      </w:r>
      <w:r>
        <w:rPr>
          <w:lang w:val="bg-BG"/>
        </w:rPr>
        <w:t xml:space="preserve">-ване на дататата в </w:t>
      </w:r>
      <w:r>
        <w:t xml:space="preserve">web </w:t>
      </w:r>
      <w:r>
        <w:rPr>
          <w:lang w:val="bg-BG"/>
        </w:rPr>
        <w:t xml:space="preserve">страниците. </w:t>
      </w:r>
    </w:p>
    <w:p w14:paraId="6FCEDC85" w14:textId="46632B86" w:rsidR="00BE0112" w:rsidRPr="00BE0112" w:rsidRDefault="00BE0112" w:rsidP="00BE0112">
      <w:pPr>
        <w:jc w:val="both"/>
        <w:rPr>
          <w:lang w:val="bg-BG"/>
        </w:rPr>
      </w:pPr>
      <w:bookmarkStart w:id="17" w:name="_Hlk64361123"/>
      <w:r>
        <w:rPr>
          <w:lang w:val="bg-BG"/>
        </w:rPr>
        <w:t xml:space="preserve">2. </w:t>
      </w:r>
      <w:r>
        <w:t>JSON</w:t>
      </w:r>
      <w:r>
        <w:rPr>
          <w:lang w:val="bg-BG"/>
        </w:rPr>
        <w:t xml:space="preserve"> работи с два основни метода – </w:t>
      </w:r>
      <w:r>
        <w:t xml:space="preserve">JSON.parse() </w:t>
      </w:r>
      <w:r>
        <w:rPr>
          <w:lang w:val="bg-BG"/>
        </w:rPr>
        <w:t xml:space="preserve">и </w:t>
      </w:r>
      <w:r>
        <w:t>JSON.stringify()</w:t>
      </w:r>
      <w:r>
        <w:rPr>
          <w:lang w:val="bg-BG"/>
        </w:rPr>
        <w:t xml:space="preserve">. Първият превръща </w:t>
      </w:r>
      <w:r>
        <w:t xml:space="preserve">JSON (string) </w:t>
      </w:r>
      <w:r>
        <w:rPr>
          <w:lang w:val="bg-BG"/>
        </w:rPr>
        <w:t xml:space="preserve">в обект, а втория прави обратното – конвертира обектите в </w:t>
      </w:r>
      <w:r>
        <w:t>JSON</w:t>
      </w:r>
      <w:bookmarkEnd w:id="17"/>
      <w:r>
        <w:t>.</w:t>
      </w:r>
      <w:r>
        <w:rPr>
          <w:lang w:val="bg-BG"/>
        </w:rPr>
        <w:t xml:space="preserve"> </w:t>
      </w:r>
    </w:p>
    <w:p w14:paraId="3CC6B2E0" w14:textId="53AF9C48" w:rsidR="00B8630D" w:rsidRDefault="00B8630D" w:rsidP="00B8630D">
      <w:pPr>
        <w:pStyle w:val="Heading1"/>
        <w:rPr>
          <w:lang w:val="bg-BG"/>
        </w:rPr>
      </w:pPr>
      <w:r>
        <w:t xml:space="preserve">II. </w:t>
      </w:r>
      <w:r>
        <w:rPr>
          <w:lang w:val="bg-BG"/>
        </w:rPr>
        <w:t>Задачи</w:t>
      </w:r>
    </w:p>
    <w:p w14:paraId="256E5B11" w14:textId="53641877" w:rsidR="00EF1873" w:rsidRDefault="00D507B8" w:rsidP="00D507B8">
      <w:pPr>
        <w:pStyle w:val="Heading2"/>
        <w:numPr>
          <w:ilvl w:val="0"/>
          <w:numId w:val="0"/>
        </w:numPr>
      </w:pPr>
      <w:r>
        <w:rPr>
          <w:lang w:val="bg-BG"/>
        </w:rPr>
        <w:t xml:space="preserve">1. </w:t>
      </w:r>
      <w:r w:rsidR="00EF1873">
        <w:t>City Record</w:t>
      </w:r>
    </w:p>
    <w:p w14:paraId="15A86B6D" w14:textId="77777777" w:rsidR="00EF1873" w:rsidRDefault="00EF1873" w:rsidP="00EF1873">
      <w:pPr>
        <w:jc w:val="both"/>
        <w:rPr>
          <w:lang w:val="bg-BG"/>
        </w:rPr>
      </w:pPr>
      <w:r>
        <w:t xml:space="preserve">You will receive a city’s </w:t>
      </w:r>
      <w:r>
        <w:rPr>
          <w:b/>
          <w:bCs/>
        </w:rPr>
        <w:t>name</w:t>
      </w:r>
      <w:r>
        <w:t xml:space="preserve"> (string), </w:t>
      </w:r>
      <w:r>
        <w:rPr>
          <w:b/>
          <w:bCs/>
        </w:rPr>
        <w:t>population</w:t>
      </w:r>
      <w:r>
        <w:t xml:space="preserve"> (number), and </w:t>
      </w:r>
      <w:r>
        <w:rPr>
          <w:b/>
          <w:bCs/>
        </w:rPr>
        <w:t>treasury</w:t>
      </w:r>
      <w:r>
        <w:t xml:space="preserve"> (number)</w:t>
      </w:r>
      <w:r>
        <w:rPr>
          <w:b/>
          <w:bCs/>
        </w:rPr>
        <w:t xml:space="preserve"> </w:t>
      </w:r>
      <w:r>
        <w:t xml:space="preserve">as arguments, which you will need to set as </w:t>
      </w:r>
      <w:r>
        <w:rPr>
          <w:b/>
          <w:bCs/>
        </w:rPr>
        <w:t>properties</w:t>
      </w:r>
      <w:r>
        <w:t xml:space="preserve"> of an </w:t>
      </w:r>
      <w:r>
        <w:rPr>
          <w:b/>
          <w:bCs/>
        </w:rPr>
        <w:t>object</w:t>
      </w:r>
      <w:r>
        <w:t xml:space="preserve"> and </w:t>
      </w:r>
      <w:r>
        <w:rPr>
          <w:b/>
          <w:bCs/>
        </w:rPr>
        <w:t>return</w:t>
      </w:r>
      <w:r>
        <w:t xml:space="preserve"> it.</w:t>
      </w:r>
    </w:p>
    <w:p w14:paraId="792DFCAD" w14:textId="77777777" w:rsidR="00EF1873" w:rsidRDefault="00EF1873" w:rsidP="00EF1873">
      <w:pPr>
        <w:pStyle w:val="Heading3"/>
        <w:rPr>
          <w:lang w:val="bg-BG"/>
        </w:rPr>
      </w:pPr>
      <w:r>
        <w:t>Examples</w:t>
      </w:r>
    </w:p>
    <w:tbl>
      <w:tblPr>
        <w:tblStyle w:val="TableGrid"/>
        <w:tblW w:w="1050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5281"/>
        <w:gridCol w:w="5219"/>
      </w:tblGrid>
      <w:tr w:rsidR="00EF1873" w14:paraId="4807A3AD" w14:textId="77777777" w:rsidTr="00EF1873">
        <w:tc>
          <w:tcPr>
            <w:tcW w:w="5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4436F02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A068ACC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EF1873" w14:paraId="1FC58E33" w14:textId="77777777" w:rsidTr="00EF1873">
        <w:tc>
          <w:tcPr>
            <w:tcW w:w="5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F0F71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'Tortuga',</w:t>
            </w:r>
          </w:p>
          <w:p w14:paraId="0AA05BF6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7000,</w:t>
            </w:r>
          </w:p>
          <w:p w14:paraId="44F4B426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15000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FF017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>{</w:t>
            </w:r>
          </w:p>
          <w:p w14:paraId="4A9A9DD6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name: 'Tortuga',</w:t>
            </w:r>
          </w:p>
          <w:p w14:paraId="28A601C5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population: 7000,</w:t>
            </w:r>
          </w:p>
          <w:p w14:paraId="039EB30B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treasury: 15000</w:t>
            </w:r>
          </w:p>
          <w:p w14:paraId="7A47639E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>}</w:t>
            </w:r>
          </w:p>
        </w:tc>
      </w:tr>
      <w:tr w:rsidR="00EF1873" w14:paraId="6FEAD208" w14:textId="77777777" w:rsidTr="00EF1873">
        <w:tc>
          <w:tcPr>
            <w:tcW w:w="5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D0048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'Santo Domingo',</w:t>
            </w:r>
          </w:p>
          <w:p w14:paraId="3730CE7B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12000,</w:t>
            </w:r>
          </w:p>
          <w:p w14:paraId="666E1621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23500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3DAD6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>{</w:t>
            </w:r>
          </w:p>
          <w:p w14:paraId="33FF1E55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name: 'Santo Domingo',</w:t>
            </w:r>
          </w:p>
          <w:p w14:paraId="5D3B6D82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population: 12000,</w:t>
            </w:r>
          </w:p>
          <w:p w14:paraId="4BE4EAC5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treasury: 23500</w:t>
            </w:r>
          </w:p>
          <w:p w14:paraId="280F598A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>}</w:t>
            </w:r>
          </w:p>
        </w:tc>
      </w:tr>
    </w:tbl>
    <w:p w14:paraId="763782FB" w14:textId="7AEBBECE" w:rsidR="00D507B8" w:rsidRDefault="00D507B8" w:rsidP="00D507B8"/>
    <w:p w14:paraId="3D691758" w14:textId="77777777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7B8">
        <w:rPr>
          <w:rFonts w:ascii="Consolas" w:eastAsia="Times New Roman" w:hAnsi="Consolas" w:cs="Times New Roman"/>
          <w:color w:val="DCDCAA"/>
          <w:sz w:val="21"/>
          <w:szCs w:val="21"/>
        </w:rPr>
        <w:t>solve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507B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507B8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D507B8">
        <w:rPr>
          <w:rFonts w:ascii="Consolas" w:eastAsia="Times New Roman" w:hAnsi="Consolas" w:cs="Times New Roman"/>
          <w:color w:val="9CDCFE"/>
          <w:sz w:val="21"/>
          <w:szCs w:val="21"/>
        </w:rPr>
        <w:t>treasury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3B1682F" w14:textId="77777777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7B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7B8">
        <w:rPr>
          <w:rFonts w:ascii="Consolas" w:eastAsia="Times New Roman" w:hAnsi="Consolas" w:cs="Times New Roman"/>
          <w:color w:val="4FC1FF"/>
          <w:sz w:val="21"/>
          <w:szCs w:val="21"/>
        </w:rPr>
        <w:t>cityRecord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47F6850D" w14:textId="77777777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507B8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7B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5B237B" w14:textId="77777777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507B8">
        <w:rPr>
          <w:rFonts w:ascii="Consolas" w:eastAsia="Times New Roman" w:hAnsi="Consolas" w:cs="Times New Roman"/>
          <w:color w:val="9CDCFE"/>
          <w:sz w:val="21"/>
          <w:szCs w:val="21"/>
        </w:rPr>
        <w:t>population: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7B8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6D04C4" w14:textId="77777777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507B8">
        <w:rPr>
          <w:rFonts w:ascii="Consolas" w:eastAsia="Times New Roman" w:hAnsi="Consolas" w:cs="Times New Roman"/>
          <w:color w:val="9CDCFE"/>
          <w:sz w:val="21"/>
          <w:szCs w:val="21"/>
        </w:rPr>
        <w:t>treasury: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7B8">
        <w:rPr>
          <w:rFonts w:ascii="Consolas" w:eastAsia="Times New Roman" w:hAnsi="Consolas" w:cs="Times New Roman"/>
          <w:color w:val="9CDCFE"/>
          <w:sz w:val="21"/>
          <w:szCs w:val="21"/>
        </w:rPr>
        <w:t>treasury</w:t>
      </w:r>
    </w:p>
    <w:p w14:paraId="5C4A0F6E" w14:textId="2812F2E5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};</w:t>
      </w:r>
    </w:p>
    <w:p w14:paraId="203ED76A" w14:textId="77777777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7B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7B8">
        <w:rPr>
          <w:rFonts w:ascii="Consolas" w:eastAsia="Times New Roman" w:hAnsi="Consolas" w:cs="Times New Roman"/>
          <w:color w:val="4FC1FF"/>
          <w:sz w:val="21"/>
          <w:szCs w:val="21"/>
        </w:rPr>
        <w:t>cityRecord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DAB8EE" w14:textId="77777777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F53782" w14:textId="77777777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5F6725" w14:textId="77777777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7B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507B8">
        <w:rPr>
          <w:rFonts w:ascii="Consolas" w:eastAsia="Times New Roman" w:hAnsi="Consolas" w:cs="Times New Roman"/>
          <w:color w:val="DCDCAA"/>
          <w:sz w:val="21"/>
          <w:szCs w:val="21"/>
        </w:rPr>
        <w:t>solve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D507B8">
        <w:rPr>
          <w:rFonts w:ascii="Consolas" w:eastAsia="Times New Roman" w:hAnsi="Consolas" w:cs="Times New Roman"/>
          <w:color w:val="CE9178"/>
          <w:sz w:val="21"/>
          <w:szCs w:val="21"/>
        </w:rPr>
        <w:t>'Tortuga'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B04C603" w14:textId="77777777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7B8">
        <w:rPr>
          <w:rFonts w:ascii="Consolas" w:eastAsia="Times New Roman" w:hAnsi="Consolas" w:cs="Times New Roman"/>
          <w:color w:val="B5CEA8"/>
          <w:sz w:val="21"/>
          <w:szCs w:val="21"/>
        </w:rPr>
        <w:t>7000</w:t>
      </w: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2D5D8D" w14:textId="77777777" w:rsidR="00D507B8" w:rsidRPr="00D507B8" w:rsidRDefault="00D507B8" w:rsidP="00D507B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7B8">
        <w:rPr>
          <w:rFonts w:ascii="Consolas" w:eastAsia="Times New Roman" w:hAnsi="Consolas" w:cs="Times New Roman"/>
          <w:color w:val="B5CEA8"/>
          <w:sz w:val="21"/>
          <w:szCs w:val="21"/>
        </w:rPr>
        <w:t>15000</w:t>
      </w:r>
    </w:p>
    <w:p w14:paraId="47818119" w14:textId="1FBCC65F" w:rsidR="00D507B8" w:rsidRPr="00D507B8" w:rsidRDefault="00D507B8" w:rsidP="00544EC5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7B8">
        <w:rPr>
          <w:rFonts w:ascii="Consolas" w:eastAsia="Times New Roman" w:hAnsi="Consolas" w:cs="Times New Roman"/>
          <w:color w:val="D4D4D4"/>
          <w:sz w:val="21"/>
          <w:szCs w:val="21"/>
        </w:rPr>
        <w:t>]));</w:t>
      </w:r>
    </w:p>
    <w:p w14:paraId="4103D2C2" w14:textId="77777777" w:rsidR="00D507B8" w:rsidRDefault="00D507B8" w:rsidP="00D507B8"/>
    <w:p w14:paraId="1E886103" w14:textId="6454FF03" w:rsidR="00EF1873" w:rsidRDefault="00D507B8" w:rsidP="00D507B8">
      <w:pPr>
        <w:pStyle w:val="Heading2"/>
        <w:numPr>
          <w:ilvl w:val="0"/>
          <w:numId w:val="0"/>
        </w:numPr>
        <w:rPr>
          <w:lang w:val="bg-BG"/>
        </w:rPr>
      </w:pPr>
      <w:r>
        <w:t xml:space="preserve">2. </w:t>
      </w:r>
      <w:r w:rsidR="00EF1873">
        <w:t>Town Population</w:t>
      </w:r>
    </w:p>
    <w:p w14:paraId="70FE7D57" w14:textId="77777777" w:rsidR="00EF1873" w:rsidRDefault="00EF1873" w:rsidP="00EF1873">
      <w:pPr>
        <w:rPr>
          <w:lang w:val="bg-BG"/>
        </w:rPr>
      </w:pPr>
      <w:r>
        <w:t xml:space="preserve">You have been tasked to create a registry for different </w:t>
      </w:r>
      <w:r>
        <w:rPr>
          <w:b/>
        </w:rPr>
        <w:t>towns</w:t>
      </w:r>
      <w:r>
        <w:t xml:space="preserve"> and their </w:t>
      </w:r>
      <w:r>
        <w:rPr>
          <w:b/>
        </w:rPr>
        <w:t>population</w:t>
      </w:r>
      <w:r>
        <w:t>.</w:t>
      </w:r>
    </w:p>
    <w:p w14:paraId="6E1B56DB" w14:textId="77777777" w:rsidR="00EF1873" w:rsidRDefault="00EF1873" w:rsidP="00EF1873">
      <w:pPr>
        <w:pStyle w:val="Heading3"/>
        <w:rPr>
          <w:lang w:val="bg-BG"/>
        </w:rPr>
      </w:pPr>
      <w:r>
        <w:t>Input</w:t>
      </w:r>
    </w:p>
    <w:p w14:paraId="29E01143" w14:textId="77777777" w:rsidR="00EF1873" w:rsidRDefault="00EF1873" w:rsidP="00EF1873">
      <w:pPr>
        <w:rPr>
          <w:lang w:val="bg-BG"/>
        </w:rPr>
      </w:pPr>
      <w:r>
        <w:t xml:space="preserve">The </w:t>
      </w:r>
      <w:r>
        <w:rPr>
          <w:b/>
        </w:rPr>
        <w:t>input</w:t>
      </w:r>
      <w:r>
        <w:t xml:space="preserve"> comes as array of strings. Each element will contain data for a town and its population in the following format: </w:t>
      </w:r>
      <w:r>
        <w:rPr>
          <w:rStyle w:val="CodeChar"/>
        </w:rPr>
        <w:t>"{townName} &lt;-&gt; {townPopulation}"</w:t>
      </w:r>
    </w:p>
    <w:p w14:paraId="1402FB01" w14:textId="77777777" w:rsidR="00EF1873" w:rsidRDefault="00EF1873" w:rsidP="00EF1873">
      <w:pPr>
        <w:rPr>
          <w:lang w:val="bg-BG"/>
        </w:rPr>
      </w:pPr>
      <w:r>
        <w:t xml:space="preserve">If you receive the same town twice, </w:t>
      </w:r>
      <w:r>
        <w:rPr>
          <w:b/>
        </w:rPr>
        <w:t>you should add</w:t>
      </w:r>
      <w:r>
        <w:t xml:space="preserve"> the </w:t>
      </w:r>
      <w:r>
        <w:rPr>
          <w:b/>
        </w:rPr>
        <w:t>given population</w:t>
      </w:r>
      <w:r>
        <w:t xml:space="preserve"> to the </w:t>
      </w:r>
      <w:r>
        <w:rPr>
          <w:b/>
        </w:rPr>
        <w:t>current one</w:t>
      </w:r>
      <w:r>
        <w:t>.</w:t>
      </w:r>
    </w:p>
    <w:p w14:paraId="516409AA" w14:textId="77777777" w:rsidR="00EF1873" w:rsidRDefault="00EF1873" w:rsidP="00EF1873">
      <w:pPr>
        <w:pStyle w:val="Heading3"/>
        <w:rPr>
          <w:lang w:val="bg-BG"/>
        </w:rPr>
      </w:pPr>
      <w:r>
        <w:t>Output</w:t>
      </w:r>
    </w:p>
    <w:p w14:paraId="05D3905C" w14:textId="77777777" w:rsidR="00EF1873" w:rsidRDefault="00EF1873" w:rsidP="00EF1873">
      <w:r>
        <w:t>As</w:t>
      </w:r>
      <w:r>
        <w:rPr>
          <w:b/>
        </w:rPr>
        <w:t xml:space="preserve"> output</w:t>
      </w:r>
      <w:r>
        <w:t>, you must print all the towns, and their population.</w:t>
      </w:r>
    </w:p>
    <w:p w14:paraId="2055C57B" w14:textId="77777777" w:rsidR="00EF1873" w:rsidRDefault="00EF1873" w:rsidP="00EF1873">
      <w:pPr>
        <w:pStyle w:val="Heading3"/>
        <w:rPr>
          <w:lang w:val="bg-BG"/>
        </w:rPr>
      </w:pPr>
      <w:r>
        <w:t>Examples</w:t>
      </w:r>
    </w:p>
    <w:tbl>
      <w:tblPr>
        <w:tblStyle w:val="TableGrid"/>
        <w:tblW w:w="1050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5281"/>
        <w:gridCol w:w="5219"/>
      </w:tblGrid>
      <w:tr w:rsidR="00EF1873" w14:paraId="62FCE804" w14:textId="77777777" w:rsidTr="00EF1873">
        <w:tc>
          <w:tcPr>
            <w:tcW w:w="5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585D208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9D74849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EF1873" w14:paraId="79429ECB" w14:textId="77777777" w:rsidTr="00EF1873">
        <w:trPr>
          <w:trHeight w:val="1409"/>
        </w:trPr>
        <w:tc>
          <w:tcPr>
            <w:tcW w:w="5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DD6F1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  <w:lang w:val="bg-BG"/>
              </w:rPr>
            </w:pPr>
            <w:r>
              <w:rPr>
                <w:rFonts w:ascii="Consolas" w:hAnsi="Consolas"/>
                <w:noProof/>
              </w:rPr>
              <w:t>['Sofia &lt;-&gt; 1200000',</w:t>
            </w:r>
          </w:p>
          <w:p w14:paraId="7A0BAE32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  <w:lang w:val="bg-BG"/>
              </w:rPr>
            </w:pPr>
            <w:r>
              <w:rPr>
                <w:rFonts w:ascii="Consolas" w:hAnsi="Consolas"/>
                <w:noProof/>
              </w:rPr>
              <w:t>'Montana &lt;-&gt; 20000',</w:t>
            </w:r>
          </w:p>
          <w:p w14:paraId="2D269B6B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  <w:lang w:val="bg-BG"/>
              </w:rPr>
            </w:pPr>
            <w:r>
              <w:rPr>
                <w:rFonts w:ascii="Consolas" w:hAnsi="Consolas"/>
                <w:noProof/>
              </w:rPr>
              <w:t>'New York &lt;-&gt; 10000000',</w:t>
            </w:r>
          </w:p>
          <w:p w14:paraId="3D251709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  <w:lang w:val="bg-BG"/>
              </w:rPr>
            </w:pPr>
            <w:r>
              <w:rPr>
                <w:rFonts w:ascii="Consolas" w:hAnsi="Consolas"/>
                <w:noProof/>
              </w:rPr>
              <w:t>'Washington &lt;-&gt; 2345000',</w:t>
            </w:r>
          </w:p>
          <w:p w14:paraId="52F192D4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'Las Vegas &lt;-&gt; 1000000']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AB1B3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</w:rPr>
              <w:t>Sofia : 1200000</w:t>
            </w:r>
          </w:p>
          <w:p w14:paraId="019FDBF9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</w:rPr>
              <w:t>Montana : 20000</w:t>
            </w:r>
          </w:p>
          <w:p w14:paraId="6CC69EEB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</w:rPr>
              <w:t>New York : 10000000</w:t>
            </w:r>
          </w:p>
          <w:p w14:paraId="1ACB97CF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</w:rPr>
              <w:t>Washington : 2345000</w:t>
            </w:r>
          </w:p>
          <w:p w14:paraId="0F8B9793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>Las Vegas : 1000000</w:t>
            </w:r>
          </w:p>
        </w:tc>
      </w:tr>
      <w:tr w:rsidR="00EF1873" w14:paraId="730D7C85" w14:textId="77777777" w:rsidTr="00EF1873">
        <w:tc>
          <w:tcPr>
            <w:tcW w:w="5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2BB06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  <w:lang w:val="de-DE"/>
              </w:rPr>
              <w:t>[</w:t>
            </w:r>
            <w:r>
              <w:rPr>
                <w:rFonts w:ascii="Consolas" w:hAnsi="Consolas"/>
                <w:noProof/>
                <w:lang w:val="de-DE"/>
              </w:rPr>
              <w:t>'</w:t>
            </w:r>
            <w:r>
              <w:rPr>
                <w:rFonts w:ascii="Consolas" w:hAnsi="Consolas"/>
                <w:bCs/>
                <w:noProof/>
                <w:lang w:val="de-DE"/>
              </w:rPr>
              <w:t>Istanbul &lt;-&gt; 100000</w:t>
            </w:r>
            <w:r>
              <w:rPr>
                <w:rFonts w:ascii="Consolas" w:hAnsi="Consolas"/>
                <w:noProof/>
                <w:lang w:val="de-DE"/>
              </w:rPr>
              <w:t>',</w:t>
            </w:r>
          </w:p>
          <w:p w14:paraId="2E5D9099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noProof/>
                <w:lang w:val="de-DE"/>
              </w:rPr>
              <w:t>'</w:t>
            </w:r>
            <w:r>
              <w:rPr>
                <w:rFonts w:ascii="Consolas" w:hAnsi="Consolas"/>
                <w:bCs/>
                <w:noProof/>
                <w:lang w:val="de-DE"/>
              </w:rPr>
              <w:t>Honk Kong &lt;-&gt; 2100004</w:t>
            </w:r>
            <w:r>
              <w:rPr>
                <w:rFonts w:ascii="Consolas" w:hAnsi="Consolas"/>
                <w:noProof/>
                <w:lang w:val="de-DE"/>
              </w:rPr>
              <w:t>',</w:t>
            </w:r>
          </w:p>
          <w:p w14:paraId="568118FE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noProof/>
              </w:rPr>
              <w:t>'</w:t>
            </w:r>
            <w:r>
              <w:rPr>
                <w:rFonts w:ascii="Consolas" w:hAnsi="Consolas"/>
                <w:bCs/>
                <w:noProof/>
              </w:rPr>
              <w:t>Jerusalem &lt;-&gt; 2352344</w:t>
            </w:r>
            <w:r>
              <w:rPr>
                <w:rFonts w:ascii="Consolas" w:hAnsi="Consolas"/>
                <w:noProof/>
              </w:rPr>
              <w:t>',</w:t>
            </w:r>
          </w:p>
          <w:p w14:paraId="31A8B931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noProof/>
              </w:rPr>
              <w:t>'</w:t>
            </w:r>
            <w:r>
              <w:rPr>
                <w:rFonts w:ascii="Consolas" w:hAnsi="Consolas"/>
                <w:bCs/>
                <w:noProof/>
              </w:rPr>
              <w:t>Mexico City &lt;-&gt; 23401925</w:t>
            </w:r>
            <w:r>
              <w:rPr>
                <w:rFonts w:ascii="Consolas" w:hAnsi="Consolas"/>
                <w:noProof/>
              </w:rPr>
              <w:t>',</w:t>
            </w:r>
          </w:p>
          <w:p w14:paraId="30D55C60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'</w:t>
            </w:r>
            <w:r>
              <w:rPr>
                <w:rFonts w:ascii="Consolas" w:hAnsi="Consolas"/>
                <w:bCs/>
                <w:noProof/>
              </w:rPr>
              <w:t>Istanbul &lt;-&gt; 1000</w:t>
            </w:r>
            <w:r>
              <w:rPr>
                <w:rFonts w:ascii="Consolas" w:hAnsi="Consolas"/>
                <w:noProof/>
              </w:rPr>
              <w:t>']</w:t>
            </w:r>
          </w:p>
        </w:tc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5A4F9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</w:rPr>
              <w:t>Istanbul : 101000</w:t>
            </w:r>
          </w:p>
          <w:p w14:paraId="7ED68C9D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</w:rPr>
              <w:t>Honk Kong : 2100004</w:t>
            </w:r>
          </w:p>
          <w:p w14:paraId="07DD7107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</w:rPr>
              <w:t>Jerusalem : 2352344</w:t>
            </w:r>
          </w:p>
          <w:p w14:paraId="5545D51C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>Mexico City : 23401925</w:t>
            </w:r>
          </w:p>
        </w:tc>
      </w:tr>
    </w:tbl>
    <w:p w14:paraId="3BB29991" w14:textId="4DBA19DB" w:rsidR="00F94C2B" w:rsidRDefault="00F94C2B" w:rsidP="00F94C2B"/>
    <w:p w14:paraId="0A7D697E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7ED0">
        <w:rPr>
          <w:rFonts w:ascii="Consolas" w:eastAsia="Times New Roman" w:hAnsi="Consolas" w:cs="Times New Roman"/>
          <w:color w:val="DCDCAA"/>
          <w:sz w:val="21"/>
          <w:szCs w:val="21"/>
        </w:rPr>
        <w:t>solve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844BD7A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7ED0">
        <w:rPr>
          <w:rFonts w:ascii="Consolas" w:eastAsia="Times New Roman" w:hAnsi="Consolas" w:cs="Times New Roman"/>
          <w:color w:val="4FC1FF"/>
          <w:sz w:val="21"/>
          <w:szCs w:val="21"/>
        </w:rPr>
        <w:t>towns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= {};</w:t>
      </w:r>
    </w:p>
    <w:p w14:paraId="5025955C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DFD26C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tuples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47ED0">
        <w:rPr>
          <w:rFonts w:ascii="Consolas" w:eastAsia="Times New Roman" w:hAnsi="Consolas" w:cs="Times New Roman"/>
          <w:color w:val="4EC9B0"/>
          <w:sz w:val="21"/>
          <w:szCs w:val="21"/>
        </w:rPr>
        <w:t>Object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7ED0">
        <w:rPr>
          <w:rFonts w:ascii="Consolas" w:eastAsia="Times New Roman" w:hAnsi="Consolas" w:cs="Times New Roman"/>
          <w:color w:val="DCDCAA"/>
          <w:sz w:val="21"/>
          <w:szCs w:val="21"/>
        </w:rPr>
        <w:t>entries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985792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6449D1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7ED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tuples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E709F3A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7ED0">
        <w:rPr>
          <w:rFonts w:ascii="Consolas" w:eastAsia="Times New Roman" w:hAnsi="Consolas" w:cs="Times New Roman"/>
          <w:color w:val="4FC1FF"/>
          <w:sz w:val="21"/>
          <w:szCs w:val="21"/>
        </w:rPr>
        <w:t>string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47ED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1997F23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popStr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947ED0">
        <w:rPr>
          <w:rFonts w:ascii="Consolas" w:eastAsia="Times New Roman" w:hAnsi="Consolas" w:cs="Times New Roman"/>
          <w:color w:val="4FC1FF"/>
          <w:sz w:val="21"/>
          <w:szCs w:val="21"/>
        </w:rPr>
        <w:t>string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7ED0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7ED0">
        <w:rPr>
          <w:rFonts w:ascii="Consolas" w:eastAsia="Times New Roman" w:hAnsi="Consolas" w:cs="Times New Roman"/>
          <w:color w:val="CE9178"/>
          <w:sz w:val="21"/>
          <w:szCs w:val="21"/>
        </w:rPr>
        <w:t>" &lt;-&gt; "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AF405A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47ED0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popStr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447FFB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EE9E5D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47ED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(!</w:t>
      </w:r>
      <w:r w:rsidRPr="00947ED0">
        <w:rPr>
          <w:rFonts w:ascii="Consolas" w:eastAsia="Times New Roman" w:hAnsi="Consolas" w:cs="Times New Roman"/>
          <w:color w:val="4FC1FF"/>
          <w:sz w:val="21"/>
          <w:szCs w:val="21"/>
        </w:rPr>
        <w:t>towns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]) { </w:t>
      </w:r>
    </w:p>
    <w:p w14:paraId="693E6259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47ED0">
        <w:rPr>
          <w:rFonts w:ascii="Consolas" w:eastAsia="Times New Roman" w:hAnsi="Consolas" w:cs="Times New Roman"/>
          <w:color w:val="4FC1FF"/>
          <w:sz w:val="21"/>
          <w:szCs w:val="21"/>
        </w:rPr>
        <w:t>towns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4FE73F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  <w:r w:rsidRPr="00947ED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967197B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47ED0">
        <w:rPr>
          <w:rFonts w:ascii="Consolas" w:eastAsia="Times New Roman" w:hAnsi="Consolas" w:cs="Times New Roman"/>
          <w:color w:val="4FC1FF"/>
          <w:sz w:val="21"/>
          <w:szCs w:val="21"/>
        </w:rPr>
        <w:t>towns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] += 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4942FF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C9C1D22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C167BCA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97D770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47ED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7ED0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47ED0">
        <w:rPr>
          <w:rFonts w:ascii="Consolas" w:eastAsia="Times New Roman" w:hAnsi="Consolas" w:cs="Times New Roman"/>
          <w:color w:val="4FC1FF"/>
          <w:sz w:val="21"/>
          <w:szCs w:val="21"/>
        </w:rPr>
        <w:t>towns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30C2A0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47ED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7ED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47ED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47ED0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47ED0">
        <w:rPr>
          <w:rFonts w:ascii="Consolas" w:eastAsia="Times New Roman" w:hAnsi="Consolas" w:cs="Times New Roman"/>
          <w:color w:val="CE9178"/>
          <w:sz w:val="21"/>
          <w:szCs w:val="21"/>
        </w:rPr>
        <w:t> : 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47ED0">
        <w:rPr>
          <w:rFonts w:ascii="Consolas" w:eastAsia="Times New Roman" w:hAnsi="Consolas" w:cs="Times New Roman"/>
          <w:color w:val="4FC1FF"/>
          <w:sz w:val="21"/>
          <w:szCs w:val="21"/>
        </w:rPr>
        <w:t>towns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47ED0">
        <w:rPr>
          <w:rFonts w:ascii="Consolas" w:eastAsia="Times New Roman" w:hAnsi="Consolas" w:cs="Times New Roman"/>
          <w:color w:val="4FC1FF"/>
          <w:sz w:val="21"/>
          <w:szCs w:val="21"/>
        </w:rPr>
        <w:t>key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947ED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47ED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732770" w14:textId="5F859535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6BCB519" w14:textId="77777777" w:rsidR="00947ED0" w:rsidRPr="00947ED0" w:rsidRDefault="00947ED0" w:rsidP="00947ED0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47E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F46DE6" w14:textId="77777777" w:rsidR="00F94C2B" w:rsidRPr="00F94C2B" w:rsidRDefault="00F94C2B" w:rsidP="00F94C2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28BF28" w14:textId="77777777" w:rsidR="00F94C2B" w:rsidRPr="00F94C2B" w:rsidRDefault="00F94C2B" w:rsidP="00F94C2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C2B">
        <w:rPr>
          <w:rFonts w:ascii="Consolas" w:eastAsia="Times New Roman" w:hAnsi="Consolas" w:cs="Times New Roman"/>
          <w:color w:val="DCDCAA"/>
          <w:sz w:val="21"/>
          <w:szCs w:val="21"/>
        </w:rPr>
        <w:t>solve</w:t>
      </w:r>
      <w:r w:rsidRPr="00F94C2B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F94C2B">
        <w:rPr>
          <w:rFonts w:ascii="Consolas" w:eastAsia="Times New Roman" w:hAnsi="Consolas" w:cs="Times New Roman"/>
          <w:color w:val="CE9178"/>
          <w:sz w:val="21"/>
          <w:szCs w:val="21"/>
        </w:rPr>
        <w:t>'Sofia &lt;-&gt; 1200000'</w:t>
      </w:r>
      <w:r w:rsidRPr="00F94C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3A60FC" w14:textId="77777777" w:rsidR="00F94C2B" w:rsidRPr="00F94C2B" w:rsidRDefault="00F94C2B" w:rsidP="00F94C2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C2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4C2B">
        <w:rPr>
          <w:rFonts w:ascii="Consolas" w:eastAsia="Times New Roman" w:hAnsi="Consolas" w:cs="Times New Roman"/>
          <w:color w:val="CE9178"/>
          <w:sz w:val="21"/>
          <w:szCs w:val="21"/>
        </w:rPr>
        <w:t>'Montana &lt;-&gt; 20000'</w:t>
      </w:r>
      <w:r w:rsidRPr="00F94C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A77C56" w14:textId="77777777" w:rsidR="00F94C2B" w:rsidRPr="00F94C2B" w:rsidRDefault="00F94C2B" w:rsidP="00F94C2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C2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4C2B">
        <w:rPr>
          <w:rFonts w:ascii="Consolas" w:eastAsia="Times New Roman" w:hAnsi="Consolas" w:cs="Times New Roman"/>
          <w:color w:val="CE9178"/>
          <w:sz w:val="21"/>
          <w:szCs w:val="21"/>
        </w:rPr>
        <w:t>'New York &lt;-&gt; 10000000'</w:t>
      </w:r>
      <w:r w:rsidRPr="00F94C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59D273" w14:textId="77777777" w:rsidR="00F94C2B" w:rsidRPr="00F94C2B" w:rsidRDefault="00F94C2B" w:rsidP="00F94C2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C2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4C2B">
        <w:rPr>
          <w:rFonts w:ascii="Consolas" w:eastAsia="Times New Roman" w:hAnsi="Consolas" w:cs="Times New Roman"/>
          <w:color w:val="CE9178"/>
          <w:sz w:val="21"/>
          <w:szCs w:val="21"/>
        </w:rPr>
        <w:t>'Washington &lt;-&gt; 2345000'</w:t>
      </w:r>
      <w:r w:rsidRPr="00F94C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EB4C23" w14:textId="77777777" w:rsidR="00F94C2B" w:rsidRPr="00F94C2B" w:rsidRDefault="00F94C2B" w:rsidP="00F94C2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C2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4C2B">
        <w:rPr>
          <w:rFonts w:ascii="Consolas" w:eastAsia="Times New Roman" w:hAnsi="Consolas" w:cs="Times New Roman"/>
          <w:color w:val="CE9178"/>
          <w:sz w:val="21"/>
          <w:szCs w:val="21"/>
        </w:rPr>
        <w:t>'Las Vegas &lt;-&gt; 1000000'</w:t>
      </w:r>
      <w:r w:rsidRPr="00F94C2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AD4A3B2" w14:textId="77777777" w:rsidR="00F94C2B" w:rsidRPr="00F94C2B" w:rsidRDefault="00F94C2B" w:rsidP="00F94C2B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4C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98BA5B" w14:textId="6C5B34C0" w:rsidR="00F94C2B" w:rsidRPr="00F94C2B" w:rsidRDefault="00F94C2B" w:rsidP="00F94C2B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7EB9A7" w14:textId="77777777" w:rsidR="00F94C2B" w:rsidRPr="00F94C2B" w:rsidRDefault="00F94C2B" w:rsidP="00F94C2B"/>
    <w:p w14:paraId="676EE2FD" w14:textId="6DEB41EB" w:rsidR="00EF1873" w:rsidRDefault="00F94C2B" w:rsidP="00F94C2B">
      <w:pPr>
        <w:pStyle w:val="Heading2"/>
        <w:numPr>
          <w:ilvl w:val="0"/>
          <w:numId w:val="0"/>
        </w:numPr>
      </w:pPr>
      <w:r>
        <w:t xml:space="preserve">3. </w:t>
      </w:r>
      <w:r w:rsidR="00EF1873">
        <w:t>City Taxes</w:t>
      </w:r>
    </w:p>
    <w:p w14:paraId="2406FAAC" w14:textId="77777777" w:rsidR="00EF1873" w:rsidRDefault="00EF1873" w:rsidP="00EF1873">
      <w:pPr>
        <w:rPr>
          <w:i/>
          <w:iCs/>
        </w:rPr>
      </w:pPr>
      <w:r>
        <w:rPr>
          <w:i/>
          <w:iCs/>
        </w:rPr>
        <w:t>This task is an extension of Problem 1, you may use your solution from that task as a base.</w:t>
      </w:r>
    </w:p>
    <w:p w14:paraId="3ACB6E81" w14:textId="77777777" w:rsidR="00EF1873" w:rsidRDefault="00EF1873" w:rsidP="00EF1873">
      <w:pPr>
        <w:jc w:val="both"/>
        <w:rPr>
          <w:lang w:val="bg-BG"/>
        </w:rPr>
      </w:pPr>
      <w:r>
        <w:t xml:space="preserve">You will receive a city’s </w:t>
      </w:r>
      <w:r>
        <w:rPr>
          <w:b/>
          <w:bCs/>
        </w:rPr>
        <w:t>name</w:t>
      </w:r>
      <w:r>
        <w:t xml:space="preserve"> (string), </w:t>
      </w:r>
      <w:r>
        <w:rPr>
          <w:b/>
          <w:bCs/>
        </w:rPr>
        <w:t>population</w:t>
      </w:r>
      <w:r>
        <w:t xml:space="preserve"> (number), and </w:t>
      </w:r>
      <w:r>
        <w:rPr>
          <w:b/>
          <w:bCs/>
        </w:rPr>
        <w:t>treasury</w:t>
      </w:r>
      <w:r>
        <w:t xml:space="preserve"> (number)</w:t>
      </w:r>
      <w:r>
        <w:rPr>
          <w:b/>
          <w:bCs/>
        </w:rPr>
        <w:t xml:space="preserve"> </w:t>
      </w:r>
      <w:r>
        <w:t xml:space="preserve">as arguments, which you will need to set as </w:t>
      </w:r>
      <w:r>
        <w:rPr>
          <w:b/>
          <w:bCs/>
        </w:rPr>
        <w:t>properties</w:t>
      </w:r>
      <w:r>
        <w:t xml:space="preserve"> of an </w:t>
      </w:r>
      <w:r>
        <w:rPr>
          <w:b/>
          <w:bCs/>
        </w:rPr>
        <w:t>object</w:t>
      </w:r>
      <w:r>
        <w:t xml:space="preserve"> and </w:t>
      </w:r>
      <w:r>
        <w:rPr>
          <w:b/>
          <w:bCs/>
        </w:rPr>
        <w:t>return</w:t>
      </w:r>
      <w:r>
        <w:t xml:space="preserve"> it. In addition to the input parameters, the object must have a property </w:t>
      </w:r>
      <w:r>
        <w:rPr>
          <w:rStyle w:val="CodeChar"/>
        </w:rPr>
        <w:t>taxRate</w:t>
      </w:r>
      <w:r>
        <w:t xml:space="preserve"> with initial value </w:t>
      </w:r>
      <w:r>
        <w:rPr>
          <w:b/>
          <w:bCs/>
        </w:rPr>
        <w:t>10</w:t>
      </w:r>
      <w:r>
        <w:t xml:space="preserve">, and three </w:t>
      </w:r>
      <w:r>
        <w:rPr>
          <w:b/>
          <w:bCs/>
        </w:rPr>
        <w:t>methods</w:t>
      </w:r>
      <w:r>
        <w:t xml:space="preserve"> for managing the city:</w:t>
      </w:r>
    </w:p>
    <w:p w14:paraId="295B126C" w14:textId="77777777" w:rsidR="00EF1873" w:rsidRDefault="00EF1873" w:rsidP="00EF1873">
      <w:pPr>
        <w:numPr>
          <w:ilvl w:val="0"/>
          <w:numId w:val="2"/>
        </w:numPr>
      </w:pPr>
      <w:r>
        <w:rPr>
          <w:rStyle w:val="CodeChar"/>
        </w:rPr>
        <w:t>collectTaxes()</w:t>
      </w:r>
      <w:r>
        <w:rPr>
          <w:b/>
          <w:bCs/>
        </w:rPr>
        <w:t xml:space="preserve"> - </w:t>
      </w:r>
      <w:r>
        <w:rPr>
          <w:bCs/>
        </w:rPr>
        <w:t>Increase</w:t>
      </w:r>
      <w:r>
        <w:t xml:space="preserve"> </w:t>
      </w:r>
      <w:r>
        <w:rPr>
          <w:b/>
          <w:bCs/>
        </w:rPr>
        <w:t>treasury</w:t>
      </w:r>
      <w:r>
        <w:t xml:space="preserve"> by  </w:t>
      </w:r>
      <w:r>
        <w:rPr>
          <w:rStyle w:val="CodeChar"/>
        </w:rPr>
        <w:t>population</w:t>
      </w:r>
      <w:r>
        <w:t xml:space="preserve"> * </w:t>
      </w:r>
      <w:r>
        <w:rPr>
          <w:rStyle w:val="CodeChar"/>
        </w:rPr>
        <w:t>taxRate</w:t>
      </w:r>
    </w:p>
    <w:p w14:paraId="25DE7E9F" w14:textId="77777777" w:rsidR="00EF1873" w:rsidRDefault="00EF1873" w:rsidP="00EF1873">
      <w:pPr>
        <w:numPr>
          <w:ilvl w:val="0"/>
          <w:numId w:val="2"/>
        </w:numPr>
      </w:pPr>
      <w:r>
        <w:rPr>
          <w:rStyle w:val="CodeChar"/>
        </w:rPr>
        <w:t>applyGrowth(percentage)</w:t>
      </w:r>
      <w:r>
        <w:rPr>
          <w:b/>
          <w:bCs/>
        </w:rPr>
        <w:t xml:space="preserve"> - </w:t>
      </w:r>
      <w:r>
        <w:rPr>
          <w:bCs/>
        </w:rPr>
        <w:t>Increase</w:t>
      </w:r>
      <w:r>
        <w:t xml:space="preserve"> population by </w:t>
      </w:r>
      <w:r>
        <w:rPr>
          <w:b/>
          <w:bCs/>
        </w:rPr>
        <w:t>given percentage</w:t>
      </w:r>
    </w:p>
    <w:p w14:paraId="63AC54E1" w14:textId="77777777" w:rsidR="00EF1873" w:rsidRDefault="00EF1873" w:rsidP="00EF1873">
      <w:pPr>
        <w:numPr>
          <w:ilvl w:val="0"/>
          <w:numId w:val="2"/>
        </w:numPr>
      </w:pPr>
      <w:r>
        <w:rPr>
          <w:rStyle w:val="CodeChar"/>
        </w:rPr>
        <w:t>applyRecession(percentage)</w:t>
      </w:r>
      <w:r>
        <w:rPr>
          <w:b/>
          <w:bCs/>
        </w:rPr>
        <w:t xml:space="preserve"> - </w:t>
      </w:r>
      <w:r>
        <w:rPr>
          <w:bCs/>
        </w:rPr>
        <w:t>Decrease</w:t>
      </w:r>
      <w:r>
        <w:t xml:space="preserve"> treasury by </w:t>
      </w:r>
      <w:r>
        <w:rPr>
          <w:b/>
          <w:bCs/>
        </w:rPr>
        <w:t>given percentage</w:t>
      </w:r>
    </w:p>
    <w:p w14:paraId="654121A4" w14:textId="77777777" w:rsidR="00EF1873" w:rsidRDefault="00EF1873" w:rsidP="00EF1873">
      <w:r>
        <w:t>Round down the values after each calculation.</w:t>
      </w:r>
    </w:p>
    <w:p w14:paraId="0EB46B9F" w14:textId="77777777" w:rsidR="00EF1873" w:rsidRDefault="00EF1873" w:rsidP="00EF1873">
      <w:pPr>
        <w:pStyle w:val="Heading3"/>
      </w:pPr>
      <w:r>
        <w:t>Input</w:t>
      </w:r>
    </w:p>
    <w:p w14:paraId="3A915A79" w14:textId="77777777" w:rsidR="00EF1873" w:rsidRDefault="00EF1873" w:rsidP="00EF1873">
      <w:pPr>
        <w:rPr>
          <w:rFonts w:cstheme="minorHAnsi"/>
        </w:rPr>
      </w:pPr>
      <w:r>
        <w:t>Your solution will receive three valid parameters. The methods that expect parameters will be tested with valid input.</w:t>
      </w:r>
    </w:p>
    <w:p w14:paraId="7548B822" w14:textId="77777777" w:rsidR="00EF1873" w:rsidRDefault="00EF1873" w:rsidP="00EF1873">
      <w:pPr>
        <w:pStyle w:val="Heading3"/>
      </w:pPr>
      <w:r>
        <w:lastRenderedPageBreak/>
        <w:t>Output</w:t>
      </w:r>
    </w:p>
    <w:p w14:paraId="01CCEAF0" w14:textId="77777777" w:rsidR="00EF1873" w:rsidRDefault="00EF1873" w:rsidP="00EF1873">
      <w:r>
        <w:t>Return an object as described above. The methods of the object modify the object and don’t return anything.</w:t>
      </w:r>
    </w:p>
    <w:tbl>
      <w:tblPr>
        <w:tblStyle w:val="TableGrid"/>
        <w:tblW w:w="1050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4881"/>
        <w:gridCol w:w="5619"/>
      </w:tblGrid>
      <w:tr w:rsidR="00EF1873" w14:paraId="70CB762B" w14:textId="77777777" w:rsidTr="00EF1873"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D5DB2F5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5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EA73C91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EF1873" w14:paraId="5EDCCB34" w14:textId="77777777" w:rsidTr="00EF1873">
        <w:trPr>
          <w:trHeight w:val="2516"/>
        </w:trPr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13440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const city = </w:t>
            </w:r>
          </w:p>
          <w:p w14:paraId="1FBE52FE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cityTaxes('Tortuga',</w:t>
            </w:r>
          </w:p>
          <w:p w14:paraId="6382A8A6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7000,</w:t>
            </w:r>
          </w:p>
          <w:p w14:paraId="268CC1FF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15000);</w:t>
            </w:r>
          </w:p>
          <w:p w14:paraId="00FB1760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  <w:lang w:val="bg-BG"/>
              </w:rPr>
            </w:pPr>
            <w:r>
              <w:rPr>
                <w:rFonts w:ascii="Consolas" w:hAnsi="Consolas"/>
                <w:noProof/>
              </w:rPr>
              <w:t>console.log(city);</w:t>
            </w:r>
          </w:p>
        </w:tc>
        <w:tc>
          <w:tcPr>
            <w:tcW w:w="5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C7925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>{</w:t>
            </w:r>
          </w:p>
          <w:p w14:paraId="48804DEB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name: 'Tortuga',</w:t>
            </w:r>
          </w:p>
          <w:p w14:paraId="7D3A0EA1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population: 7000,</w:t>
            </w:r>
          </w:p>
          <w:p w14:paraId="375023A9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treasury: 15000,</w:t>
            </w:r>
          </w:p>
          <w:p w14:paraId="1874D6E6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taxRate: 10,</w:t>
            </w:r>
          </w:p>
          <w:p w14:paraId="5564FA7D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collectTax: [Function: collectTax],</w:t>
            </w:r>
          </w:p>
          <w:p w14:paraId="1DEA6B73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applyGrowth: [Function: applyGrowth],</w:t>
            </w:r>
          </w:p>
          <w:p w14:paraId="4528CCAE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applyRecession: [Function: applyRecession]</w:t>
            </w:r>
          </w:p>
          <w:p w14:paraId="49410800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</w:rPr>
              <w:t>}</w:t>
            </w:r>
          </w:p>
        </w:tc>
      </w:tr>
      <w:tr w:rsidR="00EF1873" w14:paraId="770F2E03" w14:textId="77777777" w:rsidTr="00EF1873">
        <w:trPr>
          <w:trHeight w:val="71"/>
        </w:trPr>
        <w:tc>
          <w:tcPr>
            <w:tcW w:w="105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76C769C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Testing with code</w:t>
            </w:r>
          </w:p>
        </w:tc>
      </w:tr>
      <w:tr w:rsidR="00EF1873" w14:paraId="7F28D838" w14:textId="77777777" w:rsidTr="00EF1873">
        <w:trPr>
          <w:trHeight w:val="13"/>
        </w:trPr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C652626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5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F75396C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EF1873" w14:paraId="53B96D4C" w14:textId="77777777" w:rsidTr="0082255A">
        <w:trPr>
          <w:trHeight w:val="464"/>
        </w:trPr>
        <w:tc>
          <w:tcPr>
            <w:tcW w:w="4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BE370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const city =</w:t>
            </w:r>
          </w:p>
          <w:p w14:paraId="46512CB5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cityTaxes('Tortuga',</w:t>
            </w:r>
          </w:p>
          <w:p w14:paraId="332D009C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7000,</w:t>
            </w:r>
          </w:p>
          <w:p w14:paraId="607D26E1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15000);</w:t>
            </w:r>
          </w:p>
          <w:p w14:paraId="3C496725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city.collectTaxes();</w:t>
            </w:r>
          </w:p>
          <w:p w14:paraId="6706D560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console.log(city.treasury);</w:t>
            </w:r>
          </w:p>
          <w:p w14:paraId="0C34A30A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city.applyGrowth(5);</w:t>
            </w:r>
          </w:p>
          <w:p w14:paraId="5A5F5DF8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>console.log(city.population);</w:t>
            </w:r>
          </w:p>
        </w:tc>
        <w:tc>
          <w:tcPr>
            <w:tcW w:w="5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DACC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>85000</w:t>
            </w:r>
          </w:p>
          <w:p w14:paraId="2A6A8693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>7350</w:t>
            </w:r>
          </w:p>
        </w:tc>
      </w:tr>
    </w:tbl>
    <w:p w14:paraId="1A4F71DB" w14:textId="74CFA36A" w:rsidR="00F234C8" w:rsidRDefault="00F234C8" w:rsidP="00F234C8"/>
    <w:p w14:paraId="018194DC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bookmarkStart w:id="18" w:name="_Hlk64378461"/>
      <w:r w:rsidRPr="00F234C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234C8">
        <w:rPr>
          <w:rFonts w:ascii="Consolas" w:eastAsia="Times New Roman" w:hAnsi="Consolas" w:cs="Times New Roman"/>
          <w:color w:val="DCDCAA"/>
          <w:sz w:val="21"/>
          <w:szCs w:val="21"/>
        </w:rPr>
        <w:t>cityRecord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treasury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3386EA6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F9AF06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234C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234C8">
        <w:rPr>
          <w:rFonts w:ascii="Consolas" w:eastAsia="Times New Roman" w:hAnsi="Consolas" w:cs="Times New Roman"/>
          <w:color w:val="4FC1FF"/>
          <w:sz w:val="21"/>
          <w:szCs w:val="21"/>
        </w:rPr>
        <w:t>city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33BC3A85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1DC2C7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population: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BC62A8E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treasury: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treasury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5B5064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taxRate: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234C8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27FF1F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73063A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234C8">
        <w:rPr>
          <w:rFonts w:ascii="Consolas" w:eastAsia="Times New Roman" w:hAnsi="Consolas" w:cs="Times New Roman"/>
          <w:color w:val="DCDCAA"/>
          <w:sz w:val="21"/>
          <w:szCs w:val="21"/>
        </w:rPr>
        <w:t>collectTaxes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22C2C13A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234C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treasury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F234C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F234C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taxRate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7BA5F7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369AAAAE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234C8">
        <w:rPr>
          <w:rFonts w:ascii="Consolas" w:eastAsia="Times New Roman" w:hAnsi="Consolas" w:cs="Times New Roman"/>
          <w:color w:val="DCDCAA"/>
          <w:sz w:val="21"/>
          <w:szCs w:val="21"/>
        </w:rPr>
        <w:t>applyGrowth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692A6A8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234C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34C8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F234C8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F234C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population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1065E2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14:paraId="47214354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234C8">
        <w:rPr>
          <w:rFonts w:ascii="Consolas" w:eastAsia="Times New Roman" w:hAnsi="Consolas" w:cs="Times New Roman"/>
          <w:color w:val="DCDCAA"/>
          <w:sz w:val="21"/>
          <w:szCs w:val="21"/>
        </w:rPr>
        <w:t>applyRecession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220B824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F234C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treasury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-=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34C8">
        <w:rPr>
          <w:rFonts w:ascii="Consolas" w:eastAsia="Times New Roman" w:hAnsi="Consolas" w:cs="Times New Roman"/>
          <w:color w:val="DCDCAA"/>
          <w:sz w:val="21"/>
          <w:szCs w:val="21"/>
        </w:rPr>
        <w:t>ceil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34C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treasury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* </w:t>
      </w: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percent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F234C8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4539FC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6CE4A85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0D9F37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};</w:t>
      </w:r>
    </w:p>
    <w:p w14:paraId="4CA1E516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234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234C8">
        <w:rPr>
          <w:rFonts w:ascii="Consolas" w:eastAsia="Times New Roman" w:hAnsi="Consolas" w:cs="Times New Roman"/>
          <w:color w:val="4FC1FF"/>
          <w:sz w:val="21"/>
          <w:szCs w:val="21"/>
        </w:rPr>
        <w:t>city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DE4A3D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D310C7" w14:textId="77777777" w:rsidR="00F234C8" w:rsidRPr="00F234C8" w:rsidRDefault="00F234C8" w:rsidP="00F234C8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377DA2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234C8">
        <w:rPr>
          <w:rFonts w:ascii="Consolas" w:eastAsia="Times New Roman" w:hAnsi="Consolas" w:cs="Times New Roman"/>
          <w:color w:val="4FC1FF"/>
          <w:sz w:val="21"/>
          <w:szCs w:val="21"/>
        </w:rPr>
        <w:t>result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234C8">
        <w:rPr>
          <w:rFonts w:ascii="Consolas" w:eastAsia="Times New Roman" w:hAnsi="Consolas" w:cs="Times New Roman"/>
          <w:color w:val="DCDCAA"/>
          <w:sz w:val="21"/>
          <w:szCs w:val="21"/>
        </w:rPr>
        <w:t>cityRecord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bookmarkEnd w:id="18"/>
    <w:p w14:paraId="4EDB7370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234C8">
        <w:rPr>
          <w:rFonts w:ascii="Consolas" w:eastAsia="Times New Roman" w:hAnsi="Consolas" w:cs="Times New Roman"/>
          <w:color w:val="CE9178"/>
          <w:sz w:val="21"/>
          <w:szCs w:val="21"/>
        </w:rPr>
        <w:t>'Tortuga'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E86362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234C8">
        <w:rPr>
          <w:rFonts w:ascii="Consolas" w:eastAsia="Times New Roman" w:hAnsi="Consolas" w:cs="Times New Roman"/>
          <w:color w:val="B5CEA8"/>
          <w:sz w:val="21"/>
          <w:szCs w:val="21"/>
        </w:rPr>
        <w:t>7000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397C53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234C8">
        <w:rPr>
          <w:rFonts w:ascii="Consolas" w:eastAsia="Times New Roman" w:hAnsi="Consolas" w:cs="Times New Roman"/>
          <w:color w:val="B5CEA8"/>
          <w:sz w:val="21"/>
          <w:szCs w:val="21"/>
        </w:rPr>
        <w:t>15000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6327D6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FC129C" w14:textId="77777777" w:rsidR="00F234C8" w:rsidRPr="00F234C8" w:rsidRDefault="00F234C8" w:rsidP="00F234C8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34C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34C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34C8">
        <w:rPr>
          <w:rFonts w:ascii="Consolas" w:eastAsia="Times New Roman" w:hAnsi="Consolas" w:cs="Times New Roman"/>
          <w:color w:val="4FC1FF"/>
          <w:sz w:val="21"/>
          <w:szCs w:val="21"/>
        </w:rPr>
        <w:t>result</w:t>
      </w:r>
      <w:r w:rsidRPr="00F234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62CAA8" w14:textId="77777777" w:rsidR="00F234C8" w:rsidRPr="00F234C8" w:rsidRDefault="00F234C8" w:rsidP="00F234C8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BD16F0" w14:textId="77777777" w:rsidR="00F234C8" w:rsidRDefault="00F234C8" w:rsidP="00F234C8"/>
    <w:p w14:paraId="0BA2E9C9" w14:textId="4C0C1AC9" w:rsidR="00EF1873" w:rsidRDefault="00F234C8" w:rsidP="00F234C8">
      <w:pPr>
        <w:pStyle w:val="Heading2"/>
        <w:numPr>
          <w:ilvl w:val="0"/>
          <w:numId w:val="0"/>
        </w:numPr>
      </w:pPr>
      <w:r>
        <w:t xml:space="preserve">4. </w:t>
      </w:r>
      <w:r w:rsidR="00EF1873">
        <w:t>Object Factory</w:t>
      </w:r>
    </w:p>
    <w:p w14:paraId="03EF6A16" w14:textId="77777777" w:rsidR="00EF1873" w:rsidRDefault="00EF1873" w:rsidP="00EF1873">
      <w:pPr>
        <w:rPr>
          <w:b/>
          <w:bCs/>
        </w:rPr>
      </w:pPr>
      <w:r>
        <w:t xml:space="preserve">Create a function that can compose objects by copying functions from a given library of functions. You will receive </w:t>
      </w:r>
      <w:r>
        <w:rPr>
          <w:b/>
          <w:bCs/>
        </w:rPr>
        <w:t>two</w:t>
      </w:r>
      <w:r>
        <w:t xml:space="preserve"> </w:t>
      </w:r>
      <w:r>
        <w:rPr>
          <w:b/>
          <w:bCs/>
        </w:rPr>
        <w:t>parameters</w:t>
      </w:r>
      <w:r>
        <w:t xml:space="preserve"> – a </w:t>
      </w:r>
      <w:r>
        <w:rPr>
          <w:b/>
          <w:bCs/>
        </w:rPr>
        <w:t>library</w:t>
      </w:r>
      <w:r>
        <w:t xml:space="preserve"> of functions as an associative array (object) and an </w:t>
      </w:r>
      <w:r>
        <w:rPr>
          <w:b/>
          <w:bCs/>
        </w:rPr>
        <w:t>array of orders</w:t>
      </w:r>
      <w:r>
        <w:t>, represented as objects</w:t>
      </w:r>
      <w:r>
        <w:rPr>
          <w:b/>
          <w:bCs/>
          <w:lang w:val="bg-BG"/>
        </w:rPr>
        <w:t>.</w:t>
      </w:r>
      <w:r>
        <w:t xml:space="preserve"> You must </w:t>
      </w:r>
      <w:r>
        <w:rPr>
          <w:b/>
          <w:bCs/>
        </w:rPr>
        <w:t>return</w:t>
      </w:r>
      <w:r>
        <w:t xml:space="preserve"> a new array – the fulfilled orders.</w:t>
      </w:r>
    </w:p>
    <w:p w14:paraId="12C58BF6" w14:textId="77777777" w:rsidR="00EF1873" w:rsidRDefault="00EF1873" w:rsidP="00EF1873">
      <w:r>
        <w:t xml:space="preserve">The </w:t>
      </w:r>
      <w:r>
        <w:rPr>
          <w:b/>
          <w:bCs/>
        </w:rPr>
        <w:t>first parameter</w:t>
      </w:r>
      <w:r>
        <w:t xml:space="preserve"> will be an object where each property is a </w:t>
      </w:r>
      <w:r>
        <w:rPr>
          <w:b/>
          <w:bCs/>
        </w:rPr>
        <w:t>function</w:t>
      </w:r>
      <w:r>
        <w:t xml:space="preserve">. You will use this </w:t>
      </w:r>
      <w:r>
        <w:rPr>
          <w:b/>
          <w:bCs/>
        </w:rPr>
        <w:t>library of functions</w:t>
      </w:r>
      <w:r>
        <w:t xml:space="preserve"> to compose new objects.</w:t>
      </w:r>
    </w:p>
    <w:p w14:paraId="3F971829" w14:textId="77777777" w:rsidR="00EF1873" w:rsidRDefault="00EF1873" w:rsidP="00EF1873">
      <w:r>
        <w:t xml:space="preserve">The </w:t>
      </w:r>
      <w:r>
        <w:rPr>
          <w:b/>
          <w:bCs/>
        </w:rPr>
        <w:t>second parameter</w:t>
      </w:r>
      <w:r>
        <w:t xml:space="preserve"> is an </w:t>
      </w:r>
      <w:r>
        <w:rPr>
          <w:b/>
          <w:bCs/>
        </w:rPr>
        <w:t>array of orders</w:t>
      </w:r>
      <w:r>
        <w:t xml:space="preserve">. Each order is an </w:t>
      </w:r>
      <w:r>
        <w:rPr>
          <w:b/>
          <w:bCs/>
        </w:rPr>
        <w:t>object</w:t>
      </w:r>
      <w:r>
        <w:t xml:space="preserve"> with the following shape:</w:t>
      </w:r>
    </w:p>
    <w:p w14:paraId="2286B4CA" w14:textId="77777777" w:rsidR="00EF1873" w:rsidRDefault="00EF1873" w:rsidP="00EF1873">
      <w:pPr>
        <w:pStyle w:val="Code"/>
        <w:spacing w:before="0" w:after="0"/>
      </w:pPr>
      <w:r>
        <w:t>{</w:t>
      </w:r>
    </w:p>
    <w:p w14:paraId="24D25F55" w14:textId="77777777" w:rsidR="00EF1873" w:rsidRDefault="00EF1873" w:rsidP="00EF1873">
      <w:pPr>
        <w:pStyle w:val="Code"/>
        <w:spacing w:before="0" w:after="0"/>
      </w:pPr>
      <w:r>
        <w:t xml:space="preserve">  template: [Object],</w:t>
      </w:r>
    </w:p>
    <w:p w14:paraId="35A01154" w14:textId="77777777" w:rsidR="00EF1873" w:rsidRDefault="00EF1873" w:rsidP="00EF1873">
      <w:pPr>
        <w:pStyle w:val="Code"/>
        <w:spacing w:before="0" w:after="0"/>
      </w:pPr>
      <w:r>
        <w:t xml:space="preserve">  parts: string[]</w:t>
      </w:r>
    </w:p>
    <w:p w14:paraId="58C58800" w14:textId="77777777" w:rsidR="00EF1873" w:rsidRDefault="00EF1873" w:rsidP="00EF1873">
      <w:pPr>
        <w:pStyle w:val="Code"/>
        <w:spacing w:before="0" w:after="0"/>
      </w:pPr>
      <w:r>
        <w:t>}</w:t>
      </w:r>
    </w:p>
    <w:p w14:paraId="2CFF4297" w14:textId="77777777" w:rsidR="00EF1873" w:rsidRDefault="00EF1873" w:rsidP="00EF1873">
      <w:r>
        <w:t xml:space="preserve">The </w:t>
      </w:r>
      <w:r>
        <w:rPr>
          <w:b/>
          <w:bCs/>
        </w:rPr>
        <w:t>template</w:t>
      </w:r>
      <w:r>
        <w:t xml:space="preserve"> is an object that must be </w:t>
      </w:r>
      <w:r>
        <w:rPr>
          <w:b/>
          <w:bCs/>
        </w:rPr>
        <w:t>copied</w:t>
      </w:r>
      <w:r>
        <w:t xml:space="preserve">. The </w:t>
      </w:r>
      <w:r>
        <w:rPr>
          <w:b/>
          <w:bCs/>
        </w:rPr>
        <w:t>parts array</w:t>
      </w:r>
      <w:r>
        <w:t xml:space="preserve"> contains the names of </w:t>
      </w:r>
      <w:r>
        <w:rPr>
          <w:b/>
          <w:bCs/>
        </w:rPr>
        <w:t>required functions</w:t>
      </w:r>
      <w:r>
        <w:t xml:space="preserve"> as </w:t>
      </w:r>
      <w:r>
        <w:rPr>
          <w:b/>
          <w:bCs/>
        </w:rPr>
        <w:t>strings</w:t>
      </w:r>
      <w:r>
        <w:t>.</w:t>
      </w:r>
    </w:p>
    <w:p w14:paraId="57AA657C" w14:textId="77777777" w:rsidR="00EF1873" w:rsidRDefault="00EF1873" w:rsidP="00EF1873">
      <w:r>
        <w:t xml:space="preserve">You must </w:t>
      </w:r>
      <w:r>
        <w:rPr>
          <w:b/>
          <w:bCs/>
        </w:rPr>
        <w:t>create and return a new array</w:t>
      </w:r>
      <w:r>
        <w:t xml:space="preserve">, by fulfilling all orders from the </w:t>
      </w:r>
      <w:r>
        <w:rPr>
          <w:b/>
          <w:bCs/>
        </w:rPr>
        <w:t>orders array</w:t>
      </w:r>
      <w:r>
        <w:t xml:space="preserve">. To fulfill an order, create a copy of the object’s template and then add to it all functions, listed in the </w:t>
      </w:r>
      <w:r>
        <w:rPr>
          <w:b/>
          <w:bCs/>
        </w:rPr>
        <w:t>parts array</w:t>
      </w:r>
      <w:r>
        <w:t xml:space="preserve"> of the order, by taking them from the </w:t>
      </w:r>
      <w:r>
        <w:rPr>
          <w:b/>
          <w:bCs/>
        </w:rPr>
        <w:t>function library</w:t>
      </w:r>
      <w:r>
        <w:t xml:space="preserve"> (first parameter to your solution).</w:t>
      </w:r>
    </w:p>
    <w:p w14:paraId="3F041C97" w14:textId="77777777" w:rsidR="00EF1873" w:rsidRDefault="00EF1873" w:rsidP="00EF1873">
      <w:pPr>
        <w:pStyle w:val="Heading3"/>
      </w:pPr>
      <w:r>
        <w:t>Input</w:t>
      </w:r>
    </w:p>
    <w:p w14:paraId="1BC99ED4" w14:textId="77777777" w:rsidR="00EF1873" w:rsidRDefault="00EF1873" w:rsidP="00EF1873">
      <w:r>
        <w:t>You will receive two parameters:</w:t>
      </w:r>
    </w:p>
    <w:p w14:paraId="20DEF9EB" w14:textId="77777777" w:rsidR="00EF1873" w:rsidRDefault="00EF1873" w:rsidP="00EF1873">
      <w:pPr>
        <w:pStyle w:val="ListParagraph"/>
        <w:numPr>
          <w:ilvl w:val="0"/>
          <w:numId w:val="3"/>
        </w:numPr>
      </w:pPr>
      <w:r>
        <w:rPr>
          <w:rStyle w:val="CodeChar"/>
        </w:rPr>
        <w:t>library</w:t>
      </w:r>
      <w:r>
        <w:t xml:space="preserve"> – an object</w:t>
      </w:r>
    </w:p>
    <w:p w14:paraId="25266A1D" w14:textId="77777777" w:rsidR="00EF1873" w:rsidRDefault="00EF1873" w:rsidP="00EF1873">
      <w:pPr>
        <w:pStyle w:val="ListParagraph"/>
        <w:numPr>
          <w:ilvl w:val="0"/>
          <w:numId w:val="3"/>
        </w:numPr>
      </w:pPr>
      <w:r>
        <w:rPr>
          <w:rStyle w:val="CodeChar"/>
        </w:rPr>
        <w:t>orders</w:t>
      </w:r>
      <w:r>
        <w:t xml:space="preserve"> – an array of objects</w:t>
      </w:r>
    </w:p>
    <w:p w14:paraId="4DC1A7C9" w14:textId="77777777" w:rsidR="00EF1873" w:rsidRDefault="00EF1873" w:rsidP="00EF1873">
      <w:pPr>
        <w:pStyle w:val="Heading3"/>
      </w:pPr>
      <w:r>
        <w:t>Output</w:t>
      </w:r>
    </w:p>
    <w:p w14:paraId="194EAE47" w14:textId="77777777" w:rsidR="00EF1873" w:rsidRDefault="00EF1873" w:rsidP="00EF1873">
      <w:r>
        <w:t xml:space="preserve">Your solution must </w:t>
      </w:r>
      <w:r>
        <w:rPr>
          <w:b/>
          <w:bCs/>
        </w:rPr>
        <w:t>return an array</w:t>
      </w:r>
      <w:r>
        <w:t xml:space="preserve"> of objects.</w:t>
      </w:r>
    </w:p>
    <w:p w14:paraId="7A808E9D" w14:textId="77777777" w:rsidR="00EF1873" w:rsidRDefault="00EF1873" w:rsidP="00EF1873">
      <w:pPr>
        <w:pStyle w:val="Heading3"/>
      </w:pPr>
      <w:r>
        <w:lastRenderedPageBreak/>
        <w:t>Example</w:t>
      </w:r>
    </w:p>
    <w:tbl>
      <w:tblPr>
        <w:tblStyle w:val="TableGrid"/>
        <w:tblW w:w="942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9420"/>
      </w:tblGrid>
      <w:tr w:rsidR="00EF1873" w14:paraId="6D7DDB14" w14:textId="77777777" w:rsidTr="00EF1873">
        <w:trPr>
          <w:trHeight w:val="157"/>
        </w:trPr>
        <w:tc>
          <w:tcPr>
            <w:tcW w:w="9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0EC1F69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Input</w:t>
            </w:r>
          </w:p>
        </w:tc>
      </w:tr>
      <w:tr w:rsidR="00EF1873" w14:paraId="4BB6AEFB" w14:textId="77777777" w:rsidTr="00EF1873">
        <w:trPr>
          <w:trHeight w:val="1129"/>
        </w:trPr>
        <w:tc>
          <w:tcPr>
            <w:tcW w:w="9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A899A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const </w:t>
            </w:r>
            <w:r>
              <w:t>library</w:t>
            </w:r>
            <w:r>
              <w:rPr>
                <w:b w:val="0"/>
                <w:bCs/>
              </w:rPr>
              <w:t xml:space="preserve"> = {</w:t>
            </w:r>
          </w:p>
          <w:p w14:paraId="168D8BD3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print: function () {</w:t>
            </w:r>
          </w:p>
          <w:p w14:paraId="4F39DDF1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console.log(`${this.name} is printing a page`);</w:t>
            </w:r>
          </w:p>
          <w:p w14:paraId="7A043A8B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0F46D817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scan: function () {</w:t>
            </w:r>
          </w:p>
          <w:p w14:paraId="2BDCABEB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console.log(`${this.name} is scanning a document`);</w:t>
            </w:r>
          </w:p>
          <w:p w14:paraId="4BBC2DBD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0D337D8F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play: function (artist, track) {</w:t>
            </w:r>
          </w:p>
          <w:p w14:paraId="0B649EE2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console.log(`${this.name} is playing '${track}' by ${artist}`);</w:t>
            </w:r>
          </w:p>
          <w:p w14:paraId="2E3005F7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0361A19C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};</w:t>
            </w:r>
          </w:p>
          <w:p w14:paraId="53819F15" w14:textId="77777777" w:rsidR="00EF1873" w:rsidRDefault="00EF1873">
            <w:pPr>
              <w:pStyle w:val="Code"/>
              <w:spacing w:before="12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const </w:t>
            </w:r>
            <w:r>
              <w:t>orders</w:t>
            </w:r>
            <w:r>
              <w:rPr>
                <w:b w:val="0"/>
                <w:bCs/>
              </w:rPr>
              <w:t xml:space="preserve"> = [</w:t>
            </w:r>
          </w:p>
          <w:p w14:paraId="2EC0D86C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{</w:t>
            </w:r>
          </w:p>
          <w:p w14:paraId="373B8160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template: { name: 'ACME Printer'},</w:t>
            </w:r>
          </w:p>
          <w:p w14:paraId="00DF0710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parts: ['print']      </w:t>
            </w:r>
          </w:p>
          <w:p w14:paraId="071E935C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3B07D9C9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{</w:t>
            </w:r>
          </w:p>
          <w:p w14:paraId="373ABD30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template: { name: 'Initech Scanner'},</w:t>
            </w:r>
          </w:p>
          <w:p w14:paraId="6378AF68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parts: ['scan']      </w:t>
            </w:r>
          </w:p>
          <w:p w14:paraId="27EE01DF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70CAA0B9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{</w:t>
            </w:r>
          </w:p>
          <w:p w14:paraId="2884DBCF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template: { name: 'ComTron Copier'},</w:t>
            </w:r>
          </w:p>
          <w:p w14:paraId="0BF15EC2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parts: ['scan', 'print']      </w:t>
            </w:r>
          </w:p>
          <w:p w14:paraId="45CCE1B0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5FFAF307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{</w:t>
            </w:r>
          </w:p>
          <w:p w14:paraId="394A486F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template: { name: 'BoomBox Stereo'},</w:t>
            </w:r>
          </w:p>
          <w:p w14:paraId="71C98B96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parts: ['play']      </w:t>
            </w:r>
          </w:p>
          <w:p w14:paraId="5BFCDB59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0E77C7DE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];</w:t>
            </w:r>
          </w:p>
          <w:p w14:paraId="243B3DA8" w14:textId="77777777" w:rsidR="00EF1873" w:rsidRDefault="00EF1873">
            <w:pPr>
              <w:pStyle w:val="Code"/>
              <w:spacing w:before="12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const products = factory(</w:t>
            </w:r>
            <w:r>
              <w:t>library</w:t>
            </w:r>
            <w:r>
              <w:rPr>
                <w:b w:val="0"/>
                <w:bCs/>
              </w:rPr>
              <w:t xml:space="preserve">, </w:t>
            </w:r>
            <w:r>
              <w:t>orders</w:t>
            </w:r>
            <w:r>
              <w:rPr>
                <w:b w:val="0"/>
                <w:bCs/>
              </w:rPr>
              <w:t>);</w:t>
            </w:r>
          </w:p>
          <w:p w14:paraId="0FB91DBE" w14:textId="77777777" w:rsidR="00EF1873" w:rsidRDefault="00EF1873">
            <w:pPr>
              <w:pStyle w:val="Code"/>
              <w:spacing w:before="0" w:after="0" w:line="240" w:lineRule="auto"/>
            </w:pPr>
            <w:r>
              <w:rPr>
                <w:b w:val="0"/>
                <w:bCs/>
              </w:rPr>
              <w:t>console.log(products);</w:t>
            </w:r>
          </w:p>
        </w:tc>
      </w:tr>
      <w:tr w:rsidR="00EF1873" w14:paraId="1CDA91E3" w14:textId="77777777" w:rsidTr="00EF1873">
        <w:trPr>
          <w:trHeight w:val="67"/>
        </w:trPr>
        <w:tc>
          <w:tcPr>
            <w:tcW w:w="9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A63AC6D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EF1873" w14:paraId="6C9B9626" w14:textId="77777777" w:rsidTr="00EF1873">
        <w:trPr>
          <w:trHeight w:val="67"/>
        </w:trPr>
        <w:tc>
          <w:tcPr>
            <w:tcW w:w="9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B8577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[</w:t>
            </w:r>
          </w:p>
          <w:p w14:paraId="22DBCB19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{</w:t>
            </w:r>
          </w:p>
          <w:p w14:paraId="650B3FA4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name: 'ACME Printer',</w:t>
            </w:r>
          </w:p>
          <w:p w14:paraId="7B95744E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print: [Function: print]</w:t>
            </w:r>
          </w:p>
          <w:p w14:paraId="2F9BCC99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0704D198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{</w:t>
            </w:r>
          </w:p>
          <w:p w14:paraId="5EE956AF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name: 'Initech Scanner',</w:t>
            </w:r>
          </w:p>
          <w:p w14:paraId="38AF66B2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scan: [Function: scan]</w:t>
            </w:r>
          </w:p>
          <w:p w14:paraId="3C037C74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6CCA340C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{</w:t>
            </w:r>
          </w:p>
          <w:p w14:paraId="243B9C42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name: 'ComTron Copier',</w:t>
            </w:r>
          </w:p>
          <w:p w14:paraId="1DE65909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scan: [Function: scan],</w:t>
            </w:r>
          </w:p>
          <w:p w14:paraId="28F26591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lastRenderedPageBreak/>
              <w:t xml:space="preserve">    print: [Function: print]</w:t>
            </w:r>
          </w:p>
          <w:p w14:paraId="762F4776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0ED56744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{</w:t>
            </w:r>
          </w:p>
          <w:p w14:paraId="2BE756AC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name: 'BoomBox Stereo',</w:t>
            </w:r>
          </w:p>
          <w:p w14:paraId="64F4DC73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play: [Function: play]</w:t>
            </w:r>
          </w:p>
          <w:p w14:paraId="20BA0B0F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1C470BC7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]</w:t>
            </w:r>
          </w:p>
        </w:tc>
      </w:tr>
    </w:tbl>
    <w:p w14:paraId="5B31E19E" w14:textId="3EE08E31" w:rsidR="00F74173" w:rsidRDefault="00F74173" w:rsidP="00F74173"/>
    <w:p w14:paraId="74BE8A2E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factory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library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orders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CC7F83A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result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14:paraId="2E8AAA1B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1981">
        <w:rPr>
          <w:rFonts w:ascii="Consolas" w:eastAsia="Times New Roman" w:hAnsi="Consolas" w:cs="Times New Roman"/>
          <w:color w:val="6A9955"/>
          <w:sz w:val="21"/>
          <w:szCs w:val="21"/>
        </w:rPr>
        <w:t>//iterate over orders</w:t>
      </w:r>
    </w:p>
    <w:p w14:paraId="18AC89E7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198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order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orders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E333052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6A9955"/>
          <w:sz w:val="21"/>
          <w:szCs w:val="21"/>
        </w:rPr>
        <w:t>//copy order termplate</w:t>
      </w:r>
    </w:p>
    <w:p w14:paraId="7CD1859D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composed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11981">
        <w:rPr>
          <w:rFonts w:ascii="Consolas" w:eastAsia="Times New Roman" w:hAnsi="Consolas" w:cs="Times New Roman"/>
          <w:color w:val="4EC9B0"/>
          <w:sz w:val="21"/>
          <w:szCs w:val="21"/>
        </w:rPr>
        <w:t>Object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assign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({},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order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template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FFD159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6A9955"/>
          <w:sz w:val="21"/>
          <w:szCs w:val="21"/>
        </w:rPr>
        <w:t>//compose methods by part list</w:t>
      </w:r>
    </w:p>
    <w:p w14:paraId="4D0EF9CE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part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order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parts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2922FB2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composed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part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library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part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D3CB407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CD34DC1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result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composed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5ABD74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122EAE6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198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result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9A58A4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475250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2D8C86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library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1874B2C5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() {</w:t>
      </w:r>
    </w:p>
    <w:p w14:paraId="4FFAEAFC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 is printing a page`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15A0F5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14:paraId="20CCC7EC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scan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() {</w:t>
      </w:r>
    </w:p>
    <w:p w14:paraId="6B1E784E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 is scanning a document`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FA44CC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14:paraId="3E2DEE59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artist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track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31D9491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 is playing '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track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' by 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artist</w:t>
      </w: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D9360D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14:paraId="47FB4D1E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0ECA51D1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B17135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orders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6C50AD28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6E0FCC7F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'ACME Printer'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6F25035E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parts: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'print'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9FF2841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14:paraId="4CB8303C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511F59EB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'Initech Scanner'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3AC96A55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parts: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'scan'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C01102D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14:paraId="2FD66B43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{</w:t>
      </w:r>
    </w:p>
    <w:p w14:paraId="4FDDA5CE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'ComTron Copier'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052EC015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parts: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'scan'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'print'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D8B9CD9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14:paraId="200D2C04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345E609B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template: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'BoomBox Stereo'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23ACFB45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parts: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'play'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E303B31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</w:p>
    <w:p w14:paraId="5B5B9852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3EF739A" w14:textId="77777777" w:rsidR="00B11981" w:rsidRPr="00B11981" w:rsidRDefault="00B11981" w:rsidP="00B11981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32D7C6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products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factory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library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orders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8CB84B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products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870EB4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4BFA17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player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products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11981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FC61102" w14:textId="77777777" w:rsidR="00B11981" w:rsidRPr="00B11981" w:rsidRDefault="00B11981" w:rsidP="00B11981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11981">
        <w:rPr>
          <w:rFonts w:ascii="Consolas" w:eastAsia="Times New Roman" w:hAnsi="Consolas" w:cs="Times New Roman"/>
          <w:color w:val="4FC1FF"/>
          <w:sz w:val="21"/>
          <w:szCs w:val="21"/>
        </w:rPr>
        <w:t>player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11981">
        <w:rPr>
          <w:rFonts w:ascii="Consolas" w:eastAsia="Times New Roman" w:hAnsi="Consolas" w:cs="Times New Roman"/>
          <w:color w:val="DCDCAA"/>
          <w:sz w:val="21"/>
          <w:szCs w:val="21"/>
        </w:rPr>
        <w:t>play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'Madonna'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11981">
        <w:rPr>
          <w:rFonts w:ascii="Consolas" w:eastAsia="Times New Roman" w:hAnsi="Consolas" w:cs="Times New Roman"/>
          <w:color w:val="CE9178"/>
          <w:sz w:val="21"/>
          <w:szCs w:val="21"/>
        </w:rPr>
        <w:t>"Forever"</w:t>
      </w:r>
      <w:r w:rsidRPr="00B119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BBC3BE" w14:textId="77777777" w:rsidR="00B11981" w:rsidRDefault="00B11981" w:rsidP="00F74173"/>
    <w:p w14:paraId="33C4DAA1" w14:textId="77777777" w:rsidR="00F74173" w:rsidRDefault="00F74173" w:rsidP="00F74173"/>
    <w:p w14:paraId="27DC2D3D" w14:textId="51B656EF" w:rsidR="00EF1873" w:rsidRDefault="00A83AB5" w:rsidP="00A83AB5">
      <w:pPr>
        <w:pStyle w:val="Heading2"/>
        <w:numPr>
          <w:ilvl w:val="0"/>
          <w:numId w:val="0"/>
        </w:numPr>
      </w:pPr>
      <w:r>
        <w:t xml:space="preserve">5. </w:t>
      </w:r>
      <w:r w:rsidR="00EF1873">
        <w:t>Assembly Line</w:t>
      </w:r>
    </w:p>
    <w:p w14:paraId="44C03355" w14:textId="77777777" w:rsidR="00EF1873" w:rsidRDefault="00EF1873" w:rsidP="00EF1873">
      <w:r>
        <w:t xml:space="preserve">Create a function that </w:t>
      </w:r>
      <w:r>
        <w:rPr>
          <w:b/>
          <w:bCs/>
        </w:rPr>
        <w:t>returns</w:t>
      </w:r>
      <w:r>
        <w:t xml:space="preserve"> a </w:t>
      </w:r>
      <w:r>
        <w:rPr>
          <w:b/>
          <w:bCs/>
        </w:rPr>
        <w:t>library of decorator functions</w:t>
      </w:r>
      <w:r>
        <w:t xml:space="preserve">. They can be used to </w:t>
      </w:r>
      <w:r>
        <w:rPr>
          <w:b/>
          <w:bCs/>
        </w:rPr>
        <w:t>compose</w:t>
      </w:r>
      <w:r>
        <w:t xml:space="preserve"> different functionality in a </w:t>
      </w:r>
      <w:r>
        <w:rPr>
          <w:b/>
          <w:bCs/>
        </w:rPr>
        <w:t>car object</w:t>
      </w:r>
      <w:r>
        <w:t xml:space="preserve"> that they receive as argument.</w:t>
      </w:r>
    </w:p>
    <w:p w14:paraId="1C7E2A3C" w14:textId="77777777" w:rsidR="00EF1873" w:rsidRDefault="00EF1873" w:rsidP="00EF1873">
      <w:r>
        <w:t xml:space="preserve">Your solution must </w:t>
      </w:r>
      <w:r>
        <w:rPr>
          <w:b/>
          <w:bCs/>
        </w:rPr>
        <w:t>return an object</w:t>
      </w:r>
      <w:r>
        <w:t xml:space="preserve">, containing </w:t>
      </w:r>
      <w:r>
        <w:rPr>
          <w:b/>
          <w:bCs/>
        </w:rPr>
        <w:t>three decorator functions</w:t>
      </w:r>
      <w:r>
        <w:t>:</w:t>
      </w:r>
    </w:p>
    <w:p w14:paraId="2F26F7EB" w14:textId="77777777" w:rsidR="00EF1873" w:rsidRDefault="00EF1873" w:rsidP="00EF1873">
      <w:r>
        <w:rPr>
          <w:rStyle w:val="CodeChar"/>
        </w:rPr>
        <w:t>hasClima</w:t>
      </w:r>
      <w:r>
        <w:t xml:space="preserve"> – compose air conditioning controls into the passed in object. This function takes an </w:t>
      </w:r>
      <w:r>
        <w:rPr>
          <w:b/>
          <w:bCs/>
        </w:rPr>
        <w:t>object as parameter</w:t>
      </w:r>
      <w:r>
        <w:t xml:space="preserve"> and adds to it the following properties:</w:t>
      </w:r>
    </w:p>
    <w:p w14:paraId="0501CE16" w14:textId="77777777" w:rsidR="00EF1873" w:rsidRDefault="00EF1873" w:rsidP="00EF1873">
      <w:pPr>
        <w:pStyle w:val="ListParagraph"/>
        <w:numPr>
          <w:ilvl w:val="0"/>
          <w:numId w:val="4"/>
        </w:numPr>
      </w:pPr>
      <w:r>
        <w:rPr>
          <w:rStyle w:val="CodeChar"/>
        </w:rPr>
        <w:t>temp</w:t>
      </w:r>
      <w:r>
        <w:t xml:space="preserve"> – </w:t>
      </w:r>
      <w:r>
        <w:rPr>
          <w:b/>
          <w:bCs/>
        </w:rPr>
        <w:t>number</w:t>
      </w:r>
      <w:r>
        <w:t xml:space="preserve"> with default value </w:t>
      </w:r>
      <w:r>
        <w:rPr>
          <w:b/>
          <w:bCs/>
        </w:rPr>
        <w:t>21</w:t>
      </w:r>
      <w:r>
        <w:t>;</w:t>
      </w:r>
    </w:p>
    <w:p w14:paraId="314BE20F" w14:textId="77777777" w:rsidR="00EF1873" w:rsidRDefault="00EF1873" w:rsidP="00EF1873">
      <w:pPr>
        <w:pStyle w:val="ListParagraph"/>
        <w:numPr>
          <w:ilvl w:val="0"/>
          <w:numId w:val="4"/>
        </w:numPr>
      </w:pPr>
      <w:r>
        <w:rPr>
          <w:rStyle w:val="CodeChar"/>
        </w:rPr>
        <w:t>tempSettings</w:t>
      </w:r>
      <w:r>
        <w:t xml:space="preserve"> – </w:t>
      </w:r>
      <w:r>
        <w:rPr>
          <w:b/>
          <w:bCs/>
        </w:rPr>
        <w:t>number</w:t>
      </w:r>
      <w:r>
        <w:t xml:space="preserve"> with default value </w:t>
      </w:r>
      <w:r>
        <w:rPr>
          <w:b/>
          <w:bCs/>
        </w:rPr>
        <w:t>21</w:t>
      </w:r>
      <w:r>
        <w:t>;</w:t>
      </w:r>
    </w:p>
    <w:p w14:paraId="472C188A" w14:textId="77777777" w:rsidR="00EF1873" w:rsidRDefault="00EF1873" w:rsidP="00EF1873">
      <w:pPr>
        <w:pStyle w:val="ListParagraph"/>
        <w:numPr>
          <w:ilvl w:val="0"/>
          <w:numId w:val="4"/>
        </w:numPr>
      </w:pPr>
      <w:r>
        <w:rPr>
          <w:rStyle w:val="CodeChar"/>
        </w:rPr>
        <w:t>adjustTemp</w:t>
      </w:r>
      <w:r>
        <w:t xml:space="preserve"> – </w:t>
      </w:r>
      <w:r>
        <w:rPr>
          <w:b/>
          <w:bCs/>
        </w:rPr>
        <w:t>function</w:t>
      </w:r>
      <w:r>
        <w:t xml:space="preserve"> which takes </w:t>
      </w:r>
      <w:r>
        <w:rPr>
          <w:b/>
          <w:bCs/>
        </w:rPr>
        <w:t>no arguments</w:t>
      </w:r>
      <w:r>
        <w:t xml:space="preserve">. If </w:t>
      </w:r>
      <w:r>
        <w:rPr>
          <w:rStyle w:val="CodeChar"/>
        </w:rPr>
        <w:t>temp</w:t>
      </w:r>
      <w:r>
        <w:t xml:space="preserve"> is less than </w:t>
      </w:r>
      <w:r>
        <w:rPr>
          <w:rStyle w:val="CodeChar"/>
        </w:rPr>
        <w:t>tempSettings</w:t>
      </w:r>
      <w:r>
        <w:t xml:space="preserve">, this function adds 1 to </w:t>
      </w:r>
      <w:r>
        <w:rPr>
          <w:rStyle w:val="CodeChar"/>
        </w:rPr>
        <w:t>temp</w:t>
      </w:r>
      <w:r>
        <w:t xml:space="preserve">. If </w:t>
      </w:r>
      <w:r>
        <w:rPr>
          <w:rStyle w:val="CodeChar"/>
        </w:rPr>
        <w:t>temp</w:t>
      </w:r>
      <w:r>
        <w:t xml:space="preserve"> is more than </w:t>
      </w:r>
      <w:r>
        <w:rPr>
          <w:rStyle w:val="CodeChar"/>
        </w:rPr>
        <w:t>tempSettings</w:t>
      </w:r>
      <w:r>
        <w:t xml:space="preserve">, it decreases </w:t>
      </w:r>
      <w:r>
        <w:rPr>
          <w:rStyle w:val="CodeChar"/>
        </w:rPr>
        <w:t>temp</w:t>
      </w:r>
      <w:r>
        <w:t xml:space="preserve"> by 1. If </w:t>
      </w:r>
      <w:r>
        <w:rPr>
          <w:rStyle w:val="CodeChar"/>
        </w:rPr>
        <w:t>temp</w:t>
      </w:r>
      <w:r>
        <w:t xml:space="preserve"> and </w:t>
      </w:r>
      <w:r>
        <w:rPr>
          <w:rStyle w:val="CodeChar"/>
        </w:rPr>
        <w:t>tempSettings</w:t>
      </w:r>
      <w:r>
        <w:t xml:space="preserve"> are equal, the function does nothing.</w:t>
      </w:r>
    </w:p>
    <w:p w14:paraId="01B63DBA" w14:textId="77777777" w:rsidR="00EF1873" w:rsidRDefault="00EF1873" w:rsidP="00EF1873">
      <w:r>
        <w:rPr>
          <w:rStyle w:val="CodeChar"/>
        </w:rPr>
        <w:t>hasAudio</w:t>
      </w:r>
      <w:r>
        <w:t xml:space="preserve"> – compose audio player functionality into the passed in object. This function takes an </w:t>
      </w:r>
      <w:r>
        <w:rPr>
          <w:b/>
          <w:bCs/>
        </w:rPr>
        <w:t>object as parameter</w:t>
      </w:r>
      <w:r>
        <w:t xml:space="preserve"> and adds to it the following properties:</w:t>
      </w:r>
    </w:p>
    <w:p w14:paraId="476AC902" w14:textId="77777777" w:rsidR="00EF1873" w:rsidRDefault="00EF1873" w:rsidP="00EF1873">
      <w:pPr>
        <w:pStyle w:val="ListParagraph"/>
        <w:numPr>
          <w:ilvl w:val="0"/>
          <w:numId w:val="5"/>
        </w:numPr>
      </w:pPr>
      <w:r>
        <w:rPr>
          <w:rStyle w:val="CodeChar"/>
        </w:rPr>
        <w:t>currentTrack</w:t>
      </w:r>
      <w:r>
        <w:t xml:space="preserve"> – </w:t>
      </w:r>
      <w:r>
        <w:rPr>
          <w:b/>
          <w:bCs/>
        </w:rPr>
        <w:t>object</w:t>
      </w:r>
      <w:r>
        <w:t xml:space="preserve"> with properties </w:t>
      </w:r>
      <w:r>
        <w:rPr>
          <w:rStyle w:val="CodeChar"/>
        </w:rPr>
        <w:t>name</w:t>
      </w:r>
      <w:r>
        <w:t xml:space="preserve"> (string) and </w:t>
      </w:r>
      <w:r>
        <w:rPr>
          <w:rStyle w:val="CodeChar"/>
        </w:rPr>
        <w:t>artist</w:t>
      </w:r>
      <w:r>
        <w:t xml:space="preserve"> (string). Default value is </w:t>
      </w:r>
      <w:r>
        <w:rPr>
          <w:rStyle w:val="CodeChar"/>
        </w:rPr>
        <w:t>null</w:t>
      </w:r>
      <w:r>
        <w:t>;</w:t>
      </w:r>
    </w:p>
    <w:p w14:paraId="66AE33A8" w14:textId="77777777" w:rsidR="00EF1873" w:rsidRDefault="00EF1873" w:rsidP="00EF1873">
      <w:pPr>
        <w:pStyle w:val="ListParagraph"/>
        <w:numPr>
          <w:ilvl w:val="0"/>
          <w:numId w:val="5"/>
        </w:numPr>
      </w:pPr>
      <w:r>
        <w:rPr>
          <w:rStyle w:val="CodeChar"/>
        </w:rPr>
        <w:t>nowPlaying</w:t>
      </w:r>
      <w:r>
        <w:t xml:space="preserve"> – </w:t>
      </w:r>
      <w:r>
        <w:rPr>
          <w:b/>
          <w:bCs/>
        </w:rPr>
        <w:t>function</w:t>
      </w:r>
      <w:r>
        <w:t xml:space="preserve">, which </w:t>
      </w:r>
      <w:r>
        <w:rPr>
          <w:b/>
          <w:bCs/>
        </w:rPr>
        <w:t>prints</w:t>
      </w:r>
      <w:r>
        <w:t xml:space="preserve"> on the console the text </w:t>
      </w:r>
      <w:r>
        <w:rPr>
          <w:rStyle w:val="CodeChar"/>
        </w:rPr>
        <w:t>"Now playing '{currentTrack.name}' by ${currentTrack.artist}"</w:t>
      </w:r>
      <w:r>
        <w:t xml:space="preserve">, where </w:t>
      </w:r>
      <w:r>
        <w:rPr>
          <w:rStyle w:val="CodeChar"/>
        </w:rPr>
        <w:t>name</w:t>
      </w:r>
      <w:r>
        <w:t xml:space="preserve"> and </w:t>
      </w:r>
      <w:r>
        <w:rPr>
          <w:rStyle w:val="CodeChar"/>
        </w:rPr>
        <w:t>artist</w:t>
      </w:r>
      <w:r>
        <w:t xml:space="preserve"> are properties of the </w:t>
      </w:r>
      <w:r>
        <w:rPr>
          <w:rStyle w:val="CodeChar"/>
        </w:rPr>
        <w:t>currentTrack</w:t>
      </w:r>
      <w:r>
        <w:t xml:space="preserve"> object. If </w:t>
      </w:r>
      <w:r>
        <w:rPr>
          <w:rStyle w:val="CodeChar"/>
        </w:rPr>
        <w:t>currentTrack</w:t>
      </w:r>
      <w:r>
        <w:t xml:space="preserve"> is </w:t>
      </w:r>
      <w:r>
        <w:rPr>
          <w:rStyle w:val="CodeChar"/>
        </w:rPr>
        <w:t>null</w:t>
      </w:r>
      <w:r>
        <w:t>, this function does nothing.</w:t>
      </w:r>
    </w:p>
    <w:p w14:paraId="4400B462" w14:textId="77777777" w:rsidR="00EF1873" w:rsidRDefault="00EF1873" w:rsidP="00EF1873">
      <w:r>
        <w:rPr>
          <w:rStyle w:val="CodeChar"/>
        </w:rPr>
        <w:t>hasParktronic</w:t>
      </w:r>
      <w:r>
        <w:t xml:space="preserve"> – compose parking aid functionality into the passed in object. This function takes an </w:t>
      </w:r>
      <w:r>
        <w:rPr>
          <w:b/>
          <w:bCs/>
        </w:rPr>
        <w:t>object as parameter</w:t>
      </w:r>
      <w:r>
        <w:t xml:space="preserve"> and adds to it the following properties:</w:t>
      </w:r>
    </w:p>
    <w:p w14:paraId="6A14F335" w14:textId="77777777" w:rsidR="00EF1873" w:rsidRDefault="00EF1873" w:rsidP="00EF1873">
      <w:pPr>
        <w:pStyle w:val="ListParagraph"/>
        <w:numPr>
          <w:ilvl w:val="0"/>
          <w:numId w:val="6"/>
        </w:numPr>
      </w:pPr>
      <w:r>
        <w:rPr>
          <w:rStyle w:val="CodeChar"/>
        </w:rPr>
        <w:lastRenderedPageBreak/>
        <w:t>checkDistance</w:t>
      </w:r>
      <w:r>
        <w:t xml:space="preserve"> – </w:t>
      </w:r>
      <w:r>
        <w:rPr>
          <w:b/>
          <w:bCs/>
        </w:rPr>
        <w:t>function</w:t>
      </w:r>
      <w:r>
        <w:t xml:space="preserve">, which takes a </w:t>
      </w:r>
      <w:r>
        <w:rPr>
          <w:b/>
          <w:bCs/>
        </w:rPr>
        <w:t>single argument</w:t>
      </w:r>
      <w:r>
        <w:t xml:space="preserve"> </w:t>
      </w:r>
      <w:r>
        <w:rPr>
          <w:rStyle w:val="CodeChar"/>
        </w:rPr>
        <w:t>distance</w:t>
      </w:r>
      <w:r>
        <w:t xml:space="preserve"> (number) and </w:t>
      </w:r>
      <w:r>
        <w:rPr>
          <w:b/>
          <w:bCs/>
        </w:rPr>
        <w:t>prints</w:t>
      </w:r>
      <w:r>
        <w:t xml:space="preserve"> a message on the console, depending on its value:</w:t>
      </w:r>
    </w:p>
    <w:p w14:paraId="40C32FC4" w14:textId="77777777" w:rsidR="00EF1873" w:rsidRDefault="00EF1873" w:rsidP="00EF1873">
      <w:pPr>
        <w:spacing w:before="0" w:after="0"/>
        <w:ind w:firstLine="720"/>
      </w:pPr>
      <w:r>
        <w:rPr>
          <w:rStyle w:val="CodeChar"/>
        </w:rPr>
        <w:t>distance</w:t>
      </w:r>
      <w:r>
        <w:t xml:space="preserve"> &lt; 0.1 – </w:t>
      </w:r>
      <w:r>
        <w:rPr>
          <w:rStyle w:val="CodeChar"/>
        </w:rPr>
        <w:t>"Beep! Beep! Beep!"</w:t>
      </w:r>
    </w:p>
    <w:p w14:paraId="1B0C412E" w14:textId="77777777" w:rsidR="00EF1873" w:rsidRDefault="00EF1873" w:rsidP="00EF1873">
      <w:pPr>
        <w:spacing w:before="0" w:after="0"/>
        <w:ind w:left="720"/>
      </w:pPr>
      <w:r>
        <w:t xml:space="preserve">0.1 &lt;= </w:t>
      </w:r>
      <w:r>
        <w:rPr>
          <w:rStyle w:val="CodeChar"/>
        </w:rPr>
        <w:t>distance</w:t>
      </w:r>
      <w:r>
        <w:t xml:space="preserve"> &lt; 0.25 – </w:t>
      </w:r>
      <w:r>
        <w:rPr>
          <w:rStyle w:val="CodeChar"/>
        </w:rPr>
        <w:t>"Beep! Beep!"</w:t>
      </w:r>
    </w:p>
    <w:p w14:paraId="402D466C" w14:textId="77777777" w:rsidR="00EF1873" w:rsidRDefault="00EF1873" w:rsidP="00EF1873">
      <w:pPr>
        <w:spacing w:before="0" w:after="0"/>
        <w:ind w:left="720"/>
      </w:pPr>
      <w:r>
        <w:t xml:space="preserve">0.25 &lt;= </w:t>
      </w:r>
      <w:r>
        <w:rPr>
          <w:rStyle w:val="CodeChar"/>
        </w:rPr>
        <w:t>distance</w:t>
      </w:r>
      <w:r>
        <w:t xml:space="preserve"> &lt; 0.5 – </w:t>
      </w:r>
      <w:r>
        <w:rPr>
          <w:rStyle w:val="CodeChar"/>
        </w:rPr>
        <w:t>"Beep!"</w:t>
      </w:r>
    </w:p>
    <w:p w14:paraId="23F3665E" w14:textId="77777777" w:rsidR="00EF1873" w:rsidRDefault="00EF1873" w:rsidP="00EF1873">
      <w:pPr>
        <w:ind w:left="720"/>
      </w:pPr>
      <w:r>
        <w:t xml:space="preserve">In any other case, print an </w:t>
      </w:r>
      <w:r>
        <w:rPr>
          <w:b/>
          <w:bCs/>
        </w:rPr>
        <w:t>empty string</w:t>
      </w:r>
      <w:r>
        <w:t>.</w:t>
      </w:r>
    </w:p>
    <w:p w14:paraId="4BAAE26A" w14:textId="77777777" w:rsidR="00EF1873" w:rsidRDefault="00EF1873" w:rsidP="00EF1873">
      <w:pPr>
        <w:pStyle w:val="Heading3"/>
      </w:pPr>
      <w:r>
        <w:t>Input</w:t>
      </w:r>
    </w:p>
    <w:p w14:paraId="75BCD42C" w14:textId="77777777" w:rsidR="00EF1873" w:rsidRDefault="00EF1873" w:rsidP="00EF1873">
      <w:r>
        <w:t xml:space="preserve">Your </w:t>
      </w:r>
      <w:r>
        <w:rPr>
          <w:b/>
          <w:bCs/>
        </w:rPr>
        <w:t>solution</w:t>
      </w:r>
      <w:r>
        <w:t xml:space="preserve"> will receive </w:t>
      </w:r>
      <w:r>
        <w:rPr>
          <w:b/>
          <w:bCs/>
        </w:rPr>
        <w:t>no arguments</w:t>
      </w:r>
      <w:r>
        <w:t xml:space="preserve">. All the methods in the returned library must take an </w:t>
      </w:r>
      <w:r>
        <w:rPr>
          <w:b/>
          <w:bCs/>
        </w:rPr>
        <w:t>object as argument</w:t>
      </w:r>
      <w:r>
        <w:t>. Any methods that you compose into this object must meet the input requirements listed in the description above.</w:t>
      </w:r>
    </w:p>
    <w:p w14:paraId="682489C1" w14:textId="77777777" w:rsidR="00EF1873" w:rsidRDefault="00EF1873" w:rsidP="00EF1873">
      <w:pPr>
        <w:pStyle w:val="Heading3"/>
      </w:pPr>
      <w:r>
        <w:t>Output</w:t>
      </w:r>
    </w:p>
    <w:p w14:paraId="5CC58EFF" w14:textId="77777777" w:rsidR="00EF1873" w:rsidRDefault="00EF1873" w:rsidP="00EF1873">
      <w:r>
        <w:t xml:space="preserve">Your </w:t>
      </w:r>
      <w:r>
        <w:rPr>
          <w:b/>
          <w:bCs/>
        </w:rPr>
        <w:t>solution</w:t>
      </w:r>
      <w:r>
        <w:t xml:space="preserve"> must </w:t>
      </w:r>
      <w:r>
        <w:rPr>
          <w:b/>
          <w:bCs/>
        </w:rPr>
        <w:t>return an object</w:t>
      </w:r>
      <w:r>
        <w:t xml:space="preserve"> containing the </w:t>
      </w:r>
      <w:r>
        <w:rPr>
          <w:b/>
          <w:bCs/>
        </w:rPr>
        <w:t>three decorators</w:t>
      </w:r>
      <w:r>
        <w:t xml:space="preserve"> described above.</w:t>
      </w:r>
    </w:p>
    <w:p w14:paraId="220BBD55" w14:textId="77777777" w:rsidR="00EF1873" w:rsidRDefault="00EF1873" w:rsidP="00EF1873">
      <w:pPr>
        <w:pStyle w:val="Heading3"/>
      </w:pPr>
      <w:r>
        <w:t>Example</w:t>
      </w:r>
    </w:p>
    <w:tbl>
      <w:tblPr>
        <w:tblStyle w:val="TableGrid"/>
        <w:tblW w:w="990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4950"/>
        <w:gridCol w:w="4950"/>
      </w:tblGrid>
      <w:tr w:rsidR="00EF1873" w14:paraId="23CC7D51" w14:textId="77777777" w:rsidTr="00EF1873">
        <w:trPr>
          <w:trHeight w:val="206"/>
        </w:trPr>
        <w:tc>
          <w:tcPr>
            <w:tcW w:w="98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76B208C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Setup</w:t>
            </w:r>
          </w:p>
        </w:tc>
      </w:tr>
      <w:tr w:rsidR="00EF1873" w14:paraId="218FFB87" w14:textId="77777777" w:rsidTr="00EF1873">
        <w:trPr>
          <w:trHeight w:val="1484"/>
        </w:trPr>
        <w:tc>
          <w:tcPr>
            <w:tcW w:w="98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059D3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const </w:t>
            </w:r>
            <w:r>
              <w:t>assemblyLine</w:t>
            </w:r>
            <w:r>
              <w:rPr>
                <w:b w:val="0"/>
                <w:bCs/>
              </w:rPr>
              <w:t xml:space="preserve"> = createAssemblyLine();</w:t>
            </w:r>
          </w:p>
          <w:p w14:paraId="7DB2E5D7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</w:p>
          <w:p w14:paraId="5328626A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const </w:t>
            </w:r>
            <w:r>
              <w:t>myCar</w:t>
            </w:r>
            <w:r>
              <w:rPr>
                <w:b w:val="0"/>
                <w:bCs/>
              </w:rPr>
              <w:t xml:space="preserve"> = {</w:t>
            </w:r>
          </w:p>
          <w:p w14:paraId="4F545958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make: 'Toyota',</w:t>
            </w:r>
          </w:p>
          <w:p w14:paraId="71F460D4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model: 'Avensis'</w:t>
            </w:r>
          </w:p>
          <w:p w14:paraId="47339961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};</w:t>
            </w:r>
          </w:p>
        </w:tc>
      </w:tr>
      <w:tr w:rsidR="00EF1873" w14:paraId="77FF1D51" w14:textId="77777777" w:rsidTr="00EF1873">
        <w:trPr>
          <w:trHeight w:val="17"/>
        </w:trPr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BB122FD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5981F8C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EF1873" w14:paraId="29FEC6FE" w14:textId="77777777" w:rsidTr="00EF1873">
        <w:trPr>
          <w:trHeight w:val="1150"/>
        </w:trPr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49601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t>assemblyLine</w:t>
            </w:r>
            <w:r>
              <w:rPr>
                <w:b w:val="0"/>
                <w:bCs/>
              </w:rPr>
              <w:t>.hasClima(</w:t>
            </w:r>
            <w:r>
              <w:t>myCar</w:t>
            </w:r>
            <w:r>
              <w:rPr>
                <w:b w:val="0"/>
                <w:bCs/>
              </w:rPr>
              <w:t>);</w:t>
            </w:r>
          </w:p>
          <w:p w14:paraId="5DCB554A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console.log(</w:t>
            </w:r>
            <w:r>
              <w:t>myCar</w:t>
            </w:r>
            <w:r>
              <w:rPr>
                <w:b w:val="0"/>
                <w:bCs/>
              </w:rPr>
              <w:t>.temp);</w:t>
            </w:r>
          </w:p>
          <w:p w14:paraId="5C93E92C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t>myCar</w:t>
            </w:r>
            <w:r>
              <w:rPr>
                <w:b w:val="0"/>
                <w:bCs/>
              </w:rPr>
              <w:t>.tempSettings = 18;</w:t>
            </w:r>
          </w:p>
          <w:p w14:paraId="31652F67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t>myCar</w:t>
            </w:r>
            <w:r>
              <w:rPr>
                <w:b w:val="0"/>
                <w:bCs/>
              </w:rPr>
              <w:t>.adjustTemp();</w:t>
            </w:r>
          </w:p>
          <w:p w14:paraId="11D843E9" w14:textId="77777777" w:rsidR="00EF1873" w:rsidRDefault="00EF1873">
            <w:pPr>
              <w:pStyle w:val="Code"/>
              <w:spacing w:before="0" w:after="0" w:line="240" w:lineRule="auto"/>
            </w:pPr>
            <w:r>
              <w:rPr>
                <w:b w:val="0"/>
                <w:bCs/>
              </w:rPr>
              <w:t>console.log(</w:t>
            </w:r>
            <w:r>
              <w:t>myCar</w:t>
            </w:r>
            <w:r>
              <w:rPr>
                <w:b w:val="0"/>
                <w:bCs/>
              </w:rPr>
              <w:t>.temp);</w:t>
            </w:r>
          </w:p>
        </w:tc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1EBAE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21</w:t>
            </w:r>
          </w:p>
          <w:p w14:paraId="34AB483B" w14:textId="77777777" w:rsidR="00EF1873" w:rsidRDefault="00EF1873">
            <w:pPr>
              <w:pStyle w:val="Code"/>
              <w:spacing w:before="0" w:after="0" w:line="240" w:lineRule="auto"/>
            </w:pPr>
            <w:r>
              <w:rPr>
                <w:b w:val="0"/>
                <w:bCs/>
              </w:rPr>
              <w:t>20</w:t>
            </w:r>
          </w:p>
        </w:tc>
      </w:tr>
      <w:tr w:rsidR="00EF1873" w14:paraId="79DBB87D" w14:textId="77777777" w:rsidTr="00EF1873">
        <w:trPr>
          <w:trHeight w:val="88"/>
        </w:trPr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E24C3A9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372E583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EF1873" w14:paraId="44D48E1E" w14:textId="77777777" w:rsidTr="00EF1873">
        <w:trPr>
          <w:trHeight w:val="88"/>
        </w:trPr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194CF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t>assemblyLine</w:t>
            </w:r>
            <w:r>
              <w:rPr>
                <w:b w:val="0"/>
                <w:bCs/>
              </w:rPr>
              <w:t>.hasAudio(</w:t>
            </w:r>
            <w:r>
              <w:t>myCar</w:t>
            </w:r>
            <w:r>
              <w:rPr>
                <w:b w:val="0"/>
                <w:bCs/>
              </w:rPr>
              <w:t>);</w:t>
            </w:r>
          </w:p>
          <w:p w14:paraId="57F6BDB6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t>myCar</w:t>
            </w:r>
            <w:r>
              <w:rPr>
                <w:b w:val="0"/>
                <w:bCs/>
              </w:rPr>
              <w:t>.currentTrack = {</w:t>
            </w:r>
          </w:p>
          <w:p w14:paraId="2FD8DA57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name: 'Never Gonna Give You Up',</w:t>
            </w:r>
          </w:p>
          <w:p w14:paraId="2D3D12AC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artist: 'Rick Astley'</w:t>
            </w:r>
          </w:p>
          <w:p w14:paraId="1B022CE0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};</w:t>
            </w:r>
          </w:p>
          <w:p w14:paraId="3D803F6D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t>myCar</w:t>
            </w:r>
            <w:r>
              <w:rPr>
                <w:b w:val="0"/>
                <w:bCs/>
              </w:rPr>
              <w:t>.nowPlaying();</w:t>
            </w:r>
          </w:p>
        </w:tc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E1F52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Now playing 'Never Gonna Give You Up' by Rick Astley</w:t>
            </w:r>
          </w:p>
        </w:tc>
      </w:tr>
      <w:tr w:rsidR="00EF1873" w14:paraId="67D9F362" w14:textId="77777777" w:rsidTr="00EF1873">
        <w:trPr>
          <w:trHeight w:val="88"/>
        </w:trPr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95CDC28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A76BA67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EF1873" w14:paraId="23A2C36E" w14:textId="77777777" w:rsidTr="00EF1873">
        <w:trPr>
          <w:trHeight w:val="88"/>
        </w:trPr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ADB02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t>assemblyLine</w:t>
            </w:r>
            <w:r>
              <w:rPr>
                <w:b w:val="0"/>
                <w:bCs/>
              </w:rPr>
              <w:t>.hasParktronic(</w:t>
            </w:r>
            <w:r>
              <w:t>myCar</w:t>
            </w:r>
            <w:r>
              <w:rPr>
                <w:b w:val="0"/>
                <w:bCs/>
              </w:rPr>
              <w:t>);</w:t>
            </w:r>
          </w:p>
          <w:p w14:paraId="4B909E7D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t>myCar</w:t>
            </w:r>
            <w:r>
              <w:rPr>
                <w:b w:val="0"/>
                <w:bCs/>
              </w:rPr>
              <w:t>.checkDistance(0.4);</w:t>
            </w:r>
          </w:p>
          <w:p w14:paraId="061CF52F" w14:textId="77777777" w:rsidR="00EF1873" w:rsidRDefault="00EF1873">
            <w:pPr>
              <w:pStyle w:val="Code"/>
              <w:spacing w:before="0" w:after="0" w:line="240" w:lineRule="auto"/>
            </w:pPr>
            <w:r>
              <w:t>myCar</w:t>
            </w:r>
            <w:r>
              <w:rPr>
                <w:b w:val="0"/>
                <w:bCs/>
              </w:rPr>
              <w:t>.checkDistance(0.2);</w:t>
            </w:r>
          </w:p>
        </w:tc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6C266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Beep!</w:t>
            </w:r>
          </w:p>
          <w:p w14:paraId="588C90FB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Beep! Beep!</w:t>
            </w:r>
          </w:p>
        </w:tc>
      </w:tr>
      <w:tr w:rsidR="00EF1873" w14:paraId="677AC4FC" w14:textId="77777777" w:rsidTr="00EF1873">
        <w:trPr>
          <w:trHeight w:val="88"/>
        </w:trPr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630090F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BD863D5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EF1873" w14:paraId="6171B8F1" w14:textId="77777777" w:rsidTr="00EF1873">
        <w:trPr>
          <w:trHeight w:val="88"/>
        </w:trPr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3D2E2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lastRenderedPageBreak/>
              <w:t>console.log(</w:t>
            </w:r>
            <w:r>
              <w:t>myCar</w:t>
            </w:r>
            <w:r>
              <w:rPr>
                <w:b w:val="0"/>
                <w:bCs/>
              </w:rPr>
              <w:t>);</w:t>
            </w:r>
          </w:p>
        </w:tc>
        <w:tc>
          <w:tcPr>
            <w:tcW w:w="49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E120D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>{</w:t>
            </w:r>
          </w:p>
          <w:p w14:paraId="02A75092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make: 'Toyota',</w:t>
            </w:r>
          </w:p>
          <w:p w14:paraId="67CAAE54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model: 'Avensis',</w:t>
            </w:r>
          </w:p>
          <w:p w14:paraId="658EBCAF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temp: 20,</w:t>
            </w:r>
          </w:p>
          <w:p w14:paraId="2FE97332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tempSettings: 18,</w:t>
            </w:r>
          </w:p>
          <w:p w14:paraId="29F5150A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adjustTemp: [Function],</w:t>
            </w:r>
          </w:p>
          <w:p w14:paraId="3A34EC3C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currentTrack: {</w:t>
            </w:r>
          </w:p>
          <w:p w14:paraId="1B579E34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name: 'Never Gonna Give You Up',</w:t>
            </w:r>
          </w:p>
          <w:p w14:paraId="0B5CF3A8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  artist: 'Rick Astley'</w:t>
            </w:r>
          </w:p>
          <w:p w14:paraId="07FC2171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},</w:t>
            </w:r>
          </w:p>
          <w:p w14:paraId="6E9BA25F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nowPlaying: [Function],</w:t>
            </w:r>
          </w:p>
          <w:p w14:paraId="63B10ACC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  checkDistance: [Function]</w:t>
            </w:r>
          </w:p>
          <w:p w14:paraId="19F830B8" w14:textId="77777777" w:rsidR="00EF1873" w:rsidRDefault="00EF1873">
            <w:pPr>
              <w:pStyle w:val="Code"/>
              <w:spacing w:before="0" w:after="0" w:line="240" w:lineRule="auto"/>
              <w:rPr>
                <w:b w:val="0"/>
              </w:rPr>
            </w:pPr>
            <w:r>
              <w:rPr>
                <w:b w:val="0"/>
                <w:bCs/>
              </w:rPr>
              <w:t>}</w:t>
            </w:r>
          </w:p>
        </w:tc>
      </w:tr>
    </w:tbl>
    <w:p w14:paraId="62D0D4EF" w14:textId="77777777" w:rsidR="00EF1873" w:rsidRDefault="00EF1873" w:rsidP="00EF1873">
      <w:pPr>
        <w:pStyle w:val="Heading2"/>
        <w:rPr>
          <w:lang w:val="bg-BG"/>
        </w:rPr>
      </w:pPr>
      <w:r>
        <w:t xml:space="preserve">From </w:t>
      </w:r>
      <w:r>
        <w:rPr>
          <w:noProof/>
        </w:rPr>
        <w:t xml:space="preserve">JSON </w:t>
      </w:r>
      <w:r>
        <w:t xml:space="preserve">to </w:t>
      </w:r>
      <w:r>
        <w:rPr>
          <w:noProof/>
        </w:rPr>
        <w:t xml:space="preserve">HTML </w:t>
      </w:r>
      <w:r>
        <w:t>Table</w:t>
      </w:r>
    </w:p>
    <w:p w14:paraId="0085B76F" w14:textId="77777777" w:rsidR="00EF1873" w:rsidRDefault="00EF1873" w:rsidP="00EF1873">
      <w:r>
        <w:t xml:space="preserve">You’re tasked with creating an </w:t>
      </w:r>
      <w:r>
        <w:rPr>
          <w:noProof/>
        </w:rPr>
        <w:t xml:space="preserve">HTML </w:t>
      </w:r>
      <w:r>
        <w:t xml:space="preserve">table of students and their scores. You will receive a single string representing an </w:t>
      </w:r>
      <w:r>
        <w:rPr>
          <w:b/>
        </w:rPr>
        <w:t xml:space="preserve">array of </w:t>
      </w:r>
      <w:r>
        <w:rPr>
          <w:b/>
          <w:noProof/>
        </w:rPr>
        <w:t>objects</w:t>
      </w:r>
      <w:r>
        <w:rPr>
          <w:noProof/>
        </w:rPr>
        <w:t>,</w:t>
      </w:r>
      <w:r>
        <w:t xml:space="preserve"> the </w:t>
      </w:r>
      <w:r>
        <w:rPr>
          <w:b/>
        </w:rPr>
        <w:t>table’s headings</w:t>
      </w:r>
      <w:r>
        <w:t xml:space="preserve"> should be equal to the </w:t>
      </w:r>
      <w:r>
        <w:rPr>
          <w:b/>
        </w:rPr>
        <w:t>object’s keys</w:t>
      </w:r>
      <w:r>
        <w:t xml:space="preserve">, while </w:t>
      </w:r>
      <w:r>
        <w:rPr>
          <w:b/>
        </w:rPr>
        <w:t>each object’s values</w:t>
      </w:r>
      <w:r>
        <w:t xml:space="preserve"> should be a </w:t>
      </w:r>
      <w:r>
        <w:rPr>
          <w:b/>
        </w:rPr>
        <w:t>new entry</w:t>
      </w:r>
      <w:r>
        <w:t xml:space="preserve"> in the table. Any </w:t>
      </w:r>
      <w:r>
        <w:rPr>
          <w:b/>
        </w:rPr>
        <w:t>text values</w:t>
      </w:r>
      <w:r>
        <w:t xml:space="preserve"> in an object should be </w:t>
      </w:r>
      <w:r>
        <w:rPr>
          <w:b/>
        </w:rPr>
        <w:t>escaped</w:t>
      </w:r>
      <w:r>
        <w:t xml:space="preserve">, in order to avoid introducing dangerous code into the </w:t>
      </w:r>
      <w:r>
        <w:rPr>
          <w:noProof/>
        </w:rPr>
        <w:t>HTML</w:t>
      </w:r>
      <w:r>
        <w:t xml:space="preserve">. </w:t>
      </w:r>
    </w:p>
    <w:p w14:paraId="24DAD24D" w14:textId="77777777" w:rsidR="00EF1873" w:rsidRDefault="00EF1873" w:rsidP="00EF1873">
      <w:pPr>
        <w:pStyle w:val="Heading3"/>
        <w:rPr>
          <w:lang w:val="bg-BG"/>
        </w:rPr>
      </w:pPr>
      <w:r>
        <w:t>Input</w:t>
      </w:r>
    </w:p>
    <w:p w14:paraId="79C2978E" w14:textId="77777777" w:rsidR="00EF1873" w:rsidRDefault="00EF1873" w:rsidP="00EF1873">
      <w:pPr>
        <w:rPr>
          <w:lang w:val="bg-BG"/>
        </w:rPr>
      </w:pPr>
      <w:r>
        <w:t xml:space="preserve">The </w:t>
      </w:r>
      <w:r>
        <w:rPr>
          <w:b/>
        </w:rPr>
        <w:t>input</w:t>
      </w:r>
      <w:r>
        <w:t xml:space="preserve"> comes a </w:t>
      </w:r>
      <w:r>
        <w:rPr>
          <w:b/>
        </w:rPr>
        <w:t>single string argument</w:t>
      </w:r>
      <w:r>
        <w:t xml:space="preserve"> </w:t>
      </w:r>
      <w:r>
        <w:rPr>
          <w:noProof/>
        </w:rPr>
        <w:t>(</w:t>
      </w:r>
      <w:r>
        <w:t>the array of objects).</w:t>
      </w:r>
    </w:p>
    <w:p w14:paraId="393D2825" w14:textId="77777777" w:rsidR="00EF1873" w:rsidRDefault="00EF1873" w:rsidP="00EF1873">
      <w:pPr>
        <w:pStyle w:val="Heading3"/>
        <w:rPr>
          <w:lang w:val="bg-BG"/>
        </w:rPr>
      </w:pPr>
      <w:r>
        <w:t>Output</w:t>
      </w:r>
    </w:p>
    <w:p w14:paraId="7A39F7EB" w14:textId="77777777" w:rsidR="00EF1873" w:rsidRDefault="00EF1873" w:rsidP="00EF1873">
      <w:pPr>
        <w:rPr>
          <w:lang w:val="bg-BG"/>
        </w:rPr>
      </w:pPr>
      <w:r>
        <w:t xml:space="preserve">The </w:t>
      </w:r>
      <w:r>
        <w:rPr>
          <w:b/>
        </w:rPr>
        <w:t>output</w:t>
      </w:r>
      <w:r>
        <w:t xml:space="preserve"> should be printed on the console – for each </w:t>
      </w:r>
      <w:r>
        <w:rPr>
          <w:b/>
        </w:rPr>
        <w:t>entry</w:t>
      </w:r>
      <w:r>
        <w:t xml:space="preserve"> </w:t>
      </w:r>
      <w:r>
        <w:rPr>
          <w:b/>
        </w:rPr>
        <w:t>row</w:t>
      </w:r>
      <w:r>
        <w:t xml:space="preserve"> in the input print the </w:t>
      </w:r>
      <w:r>
        <w:rPr>
          <w:b/>
        </w:rPr>
        <w:t>object</w:t>
      </w:r>
      <w:r>
        <w:t xml:space="preserve"> </w:t>
      </w:r>
      <w:r>
        <w:rPr>
          <w:b/>
        </w:rPr>
        <w:t>representing</w:t>
      </w:r>
      <w:r>
        <w:t xml:space="preserve"> </w:t>
      </w:r>
      <w:r>
        <w:rPr>
          <w:b/>
        </w:rPr>
        <w:t>it</w:t>
      </w:r>
      <w:r>
        <w:t>.</w:t>
      </w:r>
    </w:p>
    <w:p w14:paraId="1CE8E277" w14:textId="77777777" w:rsidR="00EF1873" w:rsidRDefault="00EF1873" w:rsidP="00EF1873">
      <w:pPr>
        <w:pStyle w:val="Heading3"/>
        <w:rPr>
          <w:lang w:val="bg-BG"/>
        </w:rPr>
      </w:pPr>
      <w:r>
        <w:t>Note:</w:t>
      </w:r>
    </w:p>
    <w:p w14:paraId="2D44BEE1" w14:textId="77777777" w:rsidR="00EF1873" w:rsidRDefault="00EF1873" w:rsidP="00EF1873">
      <w:pPr>
        <w:rPr>
          <w:b/>
          <w:lang w:val="bg-BG"/>
        </w:rPr>
      </w:pPr>
      <w:r>
        <w:t xml:space="preserve">Object’s </w:t>
      </w:r>
      <w:r>
        <w:rPr>
          <w:b/>
        </w:rPr>
        <w:t>keys</w:t>
      </w:r>
      <w:r>
        <w:t xml:space="preserve"> will always be the</w:t>
      </w:r>
      <w:r>
        <w:rPr>
          <w:b/>
        </w:rPr>
        <w:t xml:space="preserve"> same. </w:t>
      </w:r>
      <w:r>
        <w:t>Check more information for the</w:t>
      </w:r>
      <w:r>
        <w:rPr>
          <w:b/>
        </w:rPr>
        <w:t xml:space="preserve"> HTML Entity </w:t>
      </w:r>
      <w:hyperlink r:id="rId43" w:history="1">
        <w:r>
          <w:rPr>
            <w:rStyle w:val="Hyperlink"/>
            <w:b/>
          </w:rPr>
          <w:t>here</w:t>
        </w:r>
      </w:hyperlink>
      <w:r>
        <w:rPr>
          <w:b/>
        </w:rPr>
        <w:t>.</w:t>
      </w:r>
    </w:p>
    <w:p w14:paraId="415B9ACD" w14:textId="77777777" w:rsidR="00EF1873" w:rsidRDefault="00EF1873" w:rsidP="00EF1873">
      <w:pPr>
        <w:pStyle w:val="Heading3"/>
        <w:rPr>
          <w:lang w:val="bg-BG"/>
        </w:rPr>
      </w:pPr>
      <w:r>
        <w:rPr>
          <w:noProof/>
        </w:rPr>
        <w:t>HTML</w:t>
      </w:r>
    </w:p>
    <w:p w14:paraId="724E74E0" w14:textId="77777777" w:rsidR="00EF1873" w:rsidRDefault="00EF1873" w:rsidP="00EF1873">
      <w:pPr>
        <w:rPr>
          <w:lang w:val="bg-BG"/>
        </w:rPr>
      </w:pPr>
      <w:r>
        <w:t xml:space="preserve">You are provided with an </w:t>
      </w:r>
      <w:r>
        <w:rPr>
          <w:noProof/>
        </w:rPr>
        <w:t xml:space="preserve">HTML </w:t>
      </w:r>
      <w:r>
        <w:t>file to test your table in the browser.</w:t>
      </w:r>
    </w:p>
    <w:tbl>
      <w:tblPr>
        <w:tblStyle w:val="TableGrid"/>
        <w:tblW w:w="996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9960"/>
      </w:tblGrid>
      <w:tr w:rsidR="00EF1873" w14:paraId="18304A36" w14:textId="77777777" w:rsidTr="00EF1873">
        <w:tc>
          <w:tcPr>
            <w:tcW w:w="9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6E69D60" w14:textId="77777777" w:rsidR="00EF1873" w:rsidRDefault="00EF1873">
            <w:pPr>
              <w:pStyle w:val="Code"/>
              <w:spacing w:before="0" w:after="0" w:line="240" w:lineRule="auto"/>
              <w:jc w:val="center"/>
            </w:pPr>
            <w:r>
              <w:t>index.html</w:t>
            </w:r>
          </w:p>
        </w:tc>
      </w:tr>
      <w:tr w:rsidR="00EF1873" w14:paraId="663D35FF" w14:textId="77777777" w:rsidTr="00EF1873">
        <w:tc>
          <w:tcPr>
            <w:tcW w:w="9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BC765" w14:textId="77777777" w:rsidR="00EF1873" w:rsidRDefault="00EF1873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 xml:space="preserve">!DOCTYPE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FromJSONToHTMLTable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style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</w:rPr>
              <w:t>table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</w:rPr>
              <w:t>th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{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   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FF"/>
                <w:sz w:val="18"/>
                <w:szCs w:val="18"/>
              </w:rPr>
              <w:t>border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8000"/>
                <w:sz w:val="18"/>
                <w:szCs w:val="18"/>
              </w:rPr>
              <w:t>groove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   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FF"/>
                <w:sz w:val="18"/>
                <w:szCs w:val="18"/>
              </w:rPr>
              <w:t>border-collapse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8000"/>
                <w:sz w:val="18"/>
                <w:szCs w:val="18"/>
              </w:rPr>
              <w:t>collapse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}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</w:rPr>
              <w:t>td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{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   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FF"/>
                <w:sz w:val="18"/>
                <w:szCs w:val="18"/>
              </w:rPr>
              <w:t>border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eastAsia="Times New Roman" w:hAnsi="Courier New" w:cs="Courier New"/>
                <w:noProof/>
                <w:color w:val="0000FF"/>
                <w:sz w:val="18"/>
                <w:szCs w:val="18"/>
              </w:rPr>
              <w:t>1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8000"/>
                <w:sz w:val="18"/>
                <w:szCs w:val="18"/>
              </w:rPr>
              <w:t>px solid black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}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lastRenderedPageBreak/>
              <w:t xml:space="preserve">       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</w:rPr>
              <w:t>td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,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</w:rPr>
              <w:t>th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{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   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FF"/>
                <w:sz w:val="18"/>
                <w:szCs w:val="18"/>
              </w:rPr>
              <w:t>padding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eastAsia="Times New Roman" w:hAnsi="Courier New" w:cs="Courier New"/>
                <w:noProof/>
                <w:color w:val="0000FF"/>
                <w:sz w:val="18"/>
                <w:szCs w:val="18"/>
              </w:rPr>
              <w:t>5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8000"/>
                <w:sz w:val="18"/>
                <w:szCs w:val="18"/>
              </w:rPr>
              <w:t>px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}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style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FF"/>
                <w:sz w:val="18"/>
                <w:szCs w:val="18"/>
                <w:shd w:val="clear" w:color="auto" w:fill="EFEFEF"/>
              </w:rPr>
              <w:t>id=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8000"/>
                <w:sz w:val="18"/>
                <w:szCs w:val="18"/>
                <w:shd w:val="clear" w:color="auto" w:fill="EFEFEF"/>
              </w:rPr>
              <w:t>"wrapper"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</w:rPr>
              <w:t xml:space="preserve">function </w:t>
            </w:r>
            <w:r>
              <w:rPr>
                <w:rFonts w:ascii="Courier New" w:eastAsia="Times New Roman" w:hAnsi="Courier New" w:cs="Courier New"/>
                <w:i/>
                <w:iCs/>
                <w:noProof/>
                <w:color w:val="000000"/>
                <w:sz w:val="18"/>
                <w:szCs w:val="18"/>
              </w:rPr>
              <w:t>fromJSONToHTMLTable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(input){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    </w:t>
            </w:r>
            <w:r>
              <w:rPr>
                <w:rFonts w:ascii="Courier New" w:eastAsia="Times New Roman" w:hAnsi="Courier New" w:cs="Courier New"/>
                <w:i/>
                <w:iCs/>
                <w:noProof/>
                <w:color w:val="808080"/>
                <w:sz w:val="18"/>
                <w:szCs w:val="18"/>
              </w:rPr>
              <w:t>//Write your code here</w:t>
            </w:r>
            <w:r>
              <w:rPr>
                <w:rFonts w:ascii="Courier New" w:eastAsia="Times New Roman" w:hAnsi="Courier New" w:cs="Courier New"/>
                <w:i/>
                <w:iCs/>
                <w:noProof/>
                <w:color w:val="808080"/>
                <w:sz w:val="18"/>
                <w:szCs w:val="18"/>
                <w:lang w:val="bg-BG"/>
              </w:rPr>
              <w:br/>
              <w:t xml:space="preserve">    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}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660E7A"/>
                <w:sz w:val="18"/>
                <w:szCs w:val="18"/>
              </w:rPr>
              <w:t>window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.</w:t>
            </w:r>
            <w:r>
              <w:rPr>
                <w:rFonts w:ascii="Courier New" w:eastAsia="Times New Roman" w:hAnsi="Courier New" w:cs="Courier New"/>
                <w:noProof/>
                <w:color w:val="7A7A43"/>
                <w:sz w:val="18"/>
                <w:szCs w:val="18"/>
              </w:rPr>
              <w:t xml:space="preserve">onload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</w:rPr>
              <w:t>function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(){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   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</w:rPr>
              <w:t xml:space="preserve">let </w:t>
            </w:r>
            <w:r>
              <w:rPr>
                <w:rFonts w:ascii="Courier New" w:eastAsia="Times New Roman" w:hAnsi="Courier New" w:cs="Courier New"/>
                <w:noProof/>
                <w:color w:val="458383"/>
                <w:sz w:val="18"/>
                <w:szCs w:val="18"/>
              </w:rPr>
              <w:t xml:space="preserve">container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660E7A"/>
                <w:sz w:val="18"/>
                <w:szCs w:val="18"/>
              </w:rPr>
              <w:t>document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.</w:t>
            </w:r>
            <w:r>
              <w:rPr>
                <w:rFonts w:ascii="Courier New" w:eastAsia="Times New Roman" w:hAnsi="Courier New" w:cs="Courier New"/>
                <w:noProof/>
                <w:color w:val="7A7A43"/>
                <w:sz w:val="18"/>
                <w:szCs w:val="18"/>
              </w:rPr>
              <w:t>getElementById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(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8000"/>
                <w:sz w:val="18"/>
                <w:szCs w:val="18"/>
              </w:rPr>
              <w:t>'wrapper'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);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    </w:t>
            </w:r>
            <w:r>
              <w:rPr>
                <w:rFonts w:ascii="Courier New" w:eastAsia="Times New Roman" w:hAnsi="Courier New" w:cs="Courier New"/>
                <w:noProof/>
                <w:color w:val="458383"/>
                <w:sz w:val="18"/>
                <w:szCs w:val="18"/>
              </w:rPr>
              <w:t>container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.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660E7A"/>
                <w:sz w:val="18"/>
                <w:szCs w:val="18"/>
              </w:rPr>
              <w:t xml:space="preserve">innerHTML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 xml:space="preserve">= </w:t>
            </w:r>
            <w:r>
              <w:rPr>
                <w:rFonts w:ascii="Courier New" w:eastAsia="Times New Roman" w:hAnsi="Courier New" w:cs="Courier New"/>
                <w:i/>
                <w:iCs/>
                <w:noProof/>
                <w:color w:val="000000"/>
                <w:sz w:val="18"/>
                <w:szCs w:val="18"/>
              </w:rPr>
              <w:t>fromJSONToHTMLTable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([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8000"/>
                <w:sz w:val="18"/>
                <w:szCs w:val="18"/>
              </w:rPr>
              <w:t>'[{"Name":"Stamat","Price":5.5},{"Name":"Rumen","Price":6}]'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]);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</w:rPr>
              <w:t>};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  <w:t xml:space="preserve">    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lang w:val="bg-BG"/>
              </w:rPr>
              <w:br/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urier New" w:eastAsia="Times New Roman" w:hAnsi="Courier New" w:cs="Courier New"/>
                <w:b/>
                <w:bCs/>
                <w:noProof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urier New" w:eastAsia="Times New Roman" w:hAnsi="Courier New" w:cs="Courier New"/>
                <w:noProof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554D5C57" w14:textId="77777777" w:rsidR="00EF1873" w:rsidRDefault="00EF1873" w:rsidP="00EF1873">
      <w:pPr>
        <w:pStyle w:val="Heading3"/>
        <w:rPr>
          <w:lang w:val="bg-BG"/>
        </w:rPr>
      </w:pPr>
      <w:r>
        <w:lastRenderedPageBreak/>
        <w:t>Examples</w:t>
      </w:r>
    </w:p>
    <w:tbl>
      <w:tblPr>
        <w:tblStyle w:val="TableGrid"/>
        <w:tblW w:w="10440" w:type="dxa"/>
        <w:tblInd w:w="23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3466"/>
        <w:gridCol w:w="6974"/>
      </w:tblGrid>
      <w:tr w:rsidR="00EF1873" w14:paraId="261E9063" w14:textId="77777777" w:rsidTr="00EF1873"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DC543E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6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69891D0" w14:textId="77777777" w:rsidR="00EF1873" w:rsidRDefault="00EF1873">
            <w:pPr>
              <w:spacing w:before="0" w:after="0" w:line="240" w:lineRule="auto"/>
              <w:jc w:val="center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EF1873" w14:paraId="6B0AF74D" w14:textId="77777777" w:rsidTr="00EF1873"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5E5CD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>'[{"Name":"Stamat",</w:t>
            </w:r>
          </w:p>
          <w:p w14:paraId="7A9DE061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  "Score":5.5},</w:t>
            </w:r>
          </w:p>
          <w:p w14:paraId="15B5F3A2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 {"Name":"Rumen",</w:t>
            </w:r>
          </w:p>
          <w:p w14:paraId="00505437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bCs/>
                <w:noProof/>
              </w:rPr>
              <w:t xml:space="preserve">    "Score":6}]'</w:t>
            </w:r>
          </w:p>
        </w:tc>
        <w:tc>
          <w:tcPr>
            <w:tcW w:w="6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B6499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</w:rPr>
              <w:t>&lt;table&gt;</w:t>
            </w:r>
          </w:p>
          <w:p w14:paraId="440F1847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  <w:lang w:val="bg-BG"/>
              </w:rPr>
              <w:t xml:space="preserve">   </w:t>
            </w:r>
            <w:r>
              <w:rPr>
                <w:rFonts w:ascii="Consolas" w:hAnsi="Consolas"/>
                <w:bCs/>
                <w:noProof/>
              </w:rPr>
              <w:t>&lt;tr&gt;&lt;th&gt;Name&lt;/th&gt;&lt;th&gt;Score&lt;/th&gt;&lt;/tr&gt;</w:t>
            </w:r>
          </w:p>
          <w:p w14:paraId="122323BA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  <w:lang w:val="bg-BG"/>
              </w:rPr>
              <w:t xml:space="preserve">   </w:t>
            </w:r>
            <w:r>
              <w:rPr>
                <w:rFonts w:ascii="Consolas" w:hAnsi="Consolas"/>
                <w:bCs/>
                <w:noProof/>
              </w:rPr>
              <w:t>&lt;tr&gt;&lt;td&gt;Stamat&lt;/td&gt;&lt;td&gt;5.5&lt;/td&gt;&lt;/tr&gt;</w:t>
            </w:r>
          </w:p>
          <w:p w14:paraId="691E586E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  <w:lang w:val="bg-BG"/>
              </w:rPr>
            </w:pPr>
            <w:r>
              <w:rPr>
                <w:rFonts w:ascii="Consolas" w:hAnsi="Consolas"/>
                <w:bCs/>
                <w:noProof/>
                <w:lang w:val="bg-BG"/>
              </w:rPr>
              <w:t xml:space="preserve">   </w:t>
            </w:r>
            <w:r>
              <w:rPr>
                <w:rFonts w:ascii="Consolas" w:hAnsi="Consolas"/>
                <w:bCs/>
                <w:noProof/>
              </w:rPr>
              <w:t>&lt;tr&gt;&lt;td&gt;Rumen&lt;/td&gt;&lt;td&gt;6&lt;/td&gt;&lt;/tr&gt;</w:t>
            </w:r>
          </w:p>
          <w:p w14:paraId="4C336733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bCs/>
                <w:noProof/>
              </w:rPr>
              <w:t>&lt;/table&gt;</w:t>
            </w:r>
          </w:p>
        </w:tc>
      </w:tr>
      <w:tr w:rsidR="00EF1873" w14:paraId="3CEB86F9" w14:textId="77777777" w:rsidTr="00EF1873">
        <w:tc>
          <w:tcPr>
            <w:tcW w:w="3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E34C5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bCs/>
                <w:noProof/>
              </w:rPr>
              <w:t>'</w:t>
            </w:r>
            <w:r>
              <w:rPr>
                <w:rFonts w:ascii="Consolas" w:hAnsi="Consolas"/>
                <w:noProof/>
              </w:rPr>
              <w:t>[{"Name":"Pesho",</w:t>
            </w:r>
          </w:p>
          <w:p w14:paraId="01FB1D59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  "Score":</w:t>
            </w:r>
            <w:r>
              <w:rPr>
                <w:rFonts w:ascii="Consolas" w:hAnsi="Consolas"/>
                <w:noProof/>
                <w:lang w:val="bg-BG"/>
              </w:rPr>
              <w:t>4</w:t>
            </w:r>
            <w:r>
              <w:rPr>
                <w:rFonts w:ascii="Consolas" w:hAnsi="Consolas"/>
                <w:noProof/>
              </w:rPr>
              <w:t>,</w:t>
            </w:r>
          </w:p>
          <w:p w14:paraId="19A18027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  "</w:t>
            </w:r>
            <w:r>
              <w:t xml:space="preserve"> </w:t>
            </w:r>
            <w:r>
              <w:rPr>
                <w:rFonts w:ascii="Consolas" w:hAnsi="Consolas"/>
                <w:noProof/>
              </w:rPr>
              <w:t>Grade":8},</w:t>
            </w:r>
            <w:r>
              <w:rPr>
                <w:rFonts w:ascii="Consolas" w:hAnsi="Consolas"/>
                <w:noProof/>
                <w:lang w:val="bg-BG"/>
              </w:rPr>
              <w:br/>
            </w:r>
            <w:r>
              <w:rPr>
                <w:rFonts w:ascii="Consolas" w:hAnsi="Consolas"/>
                <w:noProof/>
              </w:rPr>
              <w:t xml:space="preserve">   {"Name":"Gosho",</w:t>
            </w:r>
          </w:p>
          <w:p w14:paraId="63BE2113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  "Score":</w:t>
            </w:r>
            <w:r>
              <w:rPr>
                <w:rFonts w:ascii="Consolas" w:hAnsi="Consolas"/>
                <w:noProof/>
                <w:lang w:val="bg-BG"/>
              </w:rPr>
              <w:t>5</w:t>
            </w:r>
            <w:r>
              <w:rPr>
                <w:rFonts w:ascii="Consolas" w:hAnsi="Consolas"/>
                <w:noProof/>
              </w:rPr>
              <w:t>,</w:t>
            </w:r>
          </w:p>
          <w:p w14:paraId="1007BCA2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  "</w:t>
            </w:r>
            <w:r>
              <w:t xml:space="preserve"> </w:t>
            </w:r>
            <w:r>
              <w:rPr>
                <w:rFonts w:ascii="Consolas" w:hAnsi="Consolas"/>
                <w:noProof/>
              </w:rPr>
              <w:t>Grade":8},</w:t>
            </w:r>
          </w:p>
          <w:p w14:paraId="13DC4774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 {"Name":"Angel",</w:t>
            </w:r>
          </w:p>
          <w:p w14:paraId="04ADF440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  "Score":</w:t>
            </w:r>
            <w:r>
              <w:rPr>
                <w:rFonts w:ascii="Consolas" w:hAnsi="Consolas"/>
                <w:noProof/>
                <w:lang w:val="bg-BG"/>
              </w:rPr>
              <w:t>5</w:t>
            </w:r>
            <w:r>
              <w:rPr>
                <w:rFonts w:ascii="Consolas" w:hAnsi="Consolas"/>
                <w:noProof/>
              </w:rPr>
              <w:t>.</w:t>
            </w:r>
            <w:r>
              <w:rPr>
                <w:rFonts w:ascii="Consolas" w:hAnsi="Consolas"/>
                <w:noProof/>
                <w:lang w:val="bg-BG"/>
              </w:rPr>
              <w:t>50</w:t>
            </w:r>
            <w:r>
              <w:rPr>
                <w:rFonts w:ascii="Consolas" w:hAnsi="Consolas"/>
                <w:noProof/>
              </w:rPr>
              <w:t>,</w:t>
            </w:r>
          </w:p>
          <w:p w14:paraId="207FFD30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</w:rPr>
            </w:pPr>
            <w:r>
              <w:rPr>
                <w:rFonts w:ascii="Consolas" w:hAnsi="Consolas"/>
                <w:noProof/>
              </w:rPr>
              <w:t xml:space="preserve">    "</w:t>
            </w:r>
            <w:r>
              <w:t xml:space="preserve"> </w:t>
            </w:r>
            <w:r>
              <w:rPr>
                <w:rFonts w:ascii="Consolas" w:hAnsi="Consolas"/>
                <w:noProof/>
              </w:rPr>
              <w:t>Grade":10}]</w:t>
            </w:r>
            <w:r>
              <w:rPr>
                <w:rFonts w:ascii="Consolas" w:hAnsi="Consolas"/>
                <w:bCs/>
                <w:noProof/>
              </w:rPr>
              <w:t>'</w:t>
            </w:r>
          </w:p>
        </w:tc>
        <w:tc>
          <w:tcPr>
            <w:tcW w:w="6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0EE48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  <w:lang w:val="bg-BG"/>
              </w:rPr>
            </w:pPr>
            <w:r>
              <w:rPr>
                <w:rFonts w:ascii="Consolas" w:hAnsi="Consolas"/>
                <w:noProof/>
              </w:rPr>
              <w:t>&lt;table&gt;</w:t>
            </w:r>
          </w:p>
          <w:p w14:paraId="2F6223D0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  <w:lang w:val="bg-BG"/>
              </w:rPr>
            </w:pPr>
            <w:r>
              <w:rPr>
                <w:rFonts w:ascii="Consolas" w:hAnsi="Consolas"/>
                <w:noProof/>
                <w:lang w:val="bg-BG"/>
              </w:rPr>
              <w:t xml:space="preserve">   </w:t>
            </w:r>
            <w:r>
              <w:rPr>
                <w:rFonts w:ascii="Consolas" w:hAnsi="Consolas"/>
                <w:noProof/>
              </w:rPr>
              <w:t>&lt;tr&gt;&lt;th&gt;Name&lt;/th&gt;&lt;th&gt;</w:t>
            </w:r>
            <w:r>
              <w:rPr>
                <w:rFonts w:ascii="Consolas" w:hAnsi="Consolas"/>
                <w:bCs/>
                <w:noProof/>
              </w:rPr>
              <w:t>Score</w:t>
            </w:r>
            <w:r>
              <w:rPr>
                <w:rFonts w:ascii="Consolas" w:hAnsi="Consolas"/>
                <w:noProof/>
              </w:rPr>
              <w:t>&lt;/th&gt;&lt;th&gt;Grade&lt;/th&gt;&lt;/tr&gt;</w:t>
            </w:r>
          </w:p>
          <w:p w14:paraId="6304AC5D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  <w:lang w:val="bg-BG"/>
              </w:rPr>
            </w:pPr>
            <w:r>
              <w:rPr>
                <w:rFonts w:ascii="Consolas" w:hAnsi="Consolas"/>
                <w:noProof/>
                <w:lang w:val="bg-BG"/>
              </w:rPr>
              <w:t xml:space="preserve">   </w:t>
            </w:r>
            <w:r>
              <w:rPr>
                <w:rFonts w:ascii="Consolas" w:hAnsi="Consolas"/>
                <w:noProof/>
              </w:rPr>
              <w:t>&lt;tr&gt;&lt;td&gt;Pesho&lt;/td&gt;&lt;td&gt;</w:t>
            </w:r>
            <w:r>
              <w:rPr>
                <w:rFonts w:ascii="Consolas" w:hAnsi="Consolas"/>
                <w:noProof/>
                <w:lang w:val="bg-BG"/>
              </w:rPr>
              <w:t>4</w:t>
            </w:r>
            <w:r>
              <w:rPr>
                <w:rFonts w:ascii="Consolas" w:hAnsi="Consolas"/>
                <w:noProof/>
              </w:rPr>
              <w:t>&lt;/td&gt;&lt;td&gt;</w:t>
            </w:r>
            <w:r>
              <w:rPr>
                <w:rFonts w:ascii="Consolas" w:hAnsi="Consolas"/>
                <w:noProof/>
                <w:lang w:val="bg-BG"/>
              </w:rPr>
              <w:t>8</w:t>
            </w:r>
            <w:r>
              <w:rPr>
                <w:rFonts w:ascii="Consolas" w:hAnsi="Consolas"/>
                <w:noProof/>
              </w:rPr>
              <w:t>&lt;/td&gt;&lt;/tr&gt;</w:t>
            </w:r>
          </w:p>
          <w:p w14:paraId="455568C4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  <w:lang w:val="bg-BG"/>
              </w:rPr>
            </w:pPr>
            <w:r>
              <w:rPr>
                <w:rFonts w:ascii="Consolas" w:hAnsi="Consolas"/>
                <w:noProof/>
                <w:lang w:val="bg-BG"/>
              </w:rPr>
              <w:t xml:space="preserve">   &lt;</w:t>
            </w:r>
            <w:r>
              <w:rPr>
                <w:rFonts w:ascii="Consolas" w:hAnsi="Consolas"/>
                <w:noProof/>
              </w:rPr>
              <w:t>tr</w:t>
            </w:r>
            <w:r>
              <w:rPr>
                <w:rFonts w:ascii="Consolas" w:hAnsi="Consolas"/>
                <w:noProof/>
                <w:lang w:val="bg-BG"/>
              </w:rPr>
              <w:t>&gt;&lt;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</w:t>
            </w:r>
            <w:r>
              <w:rPr>
                <w:rFonts w:ascii="Consolas" w:hAnsi="Consolas"/>
                <w:noProof/>
              </w:rPr>
              <w:t>Gosho</w:t>
            </w:r>
            <w:r>
              <w:rPr>
                <w:rFonts w:ascii="Consolas" w:hAnsi="Consolas"/>
                <w:noProof/>
                <w:lang w:val="bg-BG"/>
              </w:rPr>
              <w:t>&lt;/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&gt;&lt;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&gt;5&lt;/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&gt;&lt;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&gt;8&lt;/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&gt;&lt;/</w:t>
            </w:r>
            <w:r>
              <w:rPr>
                <w:rFonts w:ascii="Consolas" w:hAnsi="Consolas"/>
                <w:noProof/>
              </w:rPr>
              <w:t>tr</w:t>
            </w:r>
            <w:r>
              <w:rPr>
                <w:rFonts w:ascii="Consolas" w:hAnsi="Consolas"/>
                <w:noProof/>
                <w:lang w:val="bg-BG"/>
              </w:rPr>
              <w:t>&gt;</w:t>
            </w:r>
          </w:p>
          <w:p w14:paraId="78A10024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noProof/>
                <w:lang w:val="bg-BG"/>
              </w:rPr>
            </w:pPr>
            <w:r>
              <w:rPr>
                <w:rFonts w:ascii="Consolas" w:hAnsi="Consolas"/>
                <w:noProof/>
                <w:lang w:val="bg-BG"/>
              </w:rPr>
              <w:t xml:space="preserve">   &lt;</w:t>
            </w:r>
            <w:r>
              <w:rPr>
                <w:rFonts w:ascii="Consolas" w:hAnsi="Consolas"/>
                <w:noProof/>
              </w:rPr>
              <w:t>tr</w:t>
            </w:r>
            <w:r>
              <w:rPr>
                <w:rFonts w:ascii="Consolas" w:hAnsi="Consolas"/>
                <w:noProof/>
                <w:lang w:val="bg-BG"/>
              </w:rPr>
              <w:t>&gt;&lt;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</w:t>
            </w:r>
            <w:r>
              <w:rPr>
                <w:rFonts w:ascii="Consolas" w:hAnsi="Consolas"/>
                <w:noProof/>
              </w:rPr>
              <w:t>Angel</w:t>
            </w:r>
            <w:r>
              <w:rPr>
                <w:rFonts w:ascii="Consolas" w:hAnsi="Consolas"/>
                <w:noProof/>
                <w:lang w:val="bg-BG"/>
              </w:rPr>
              <w:t>&lt;/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&gt;&lt;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&gt;5.5&lt;/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&gt;&lt;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&gt;10&lt;/</w:t>
            </w:r>
            <w:r>
              <w:rPr>
                <w:rFonts w:ascii="Consolas" w:hAnsi="Consolas"/>
                <w:noProof/>
              </w:rPr>
              <w:t>td</w:t>
            </w:r>
            <w:r>
              <w:rPr>
                <w:rFonts w:ascii="Consolas" w:hAnsi="Consolas"/>
                <w:noProof/>
                <w:lang w:val="bg-BG"/>
              </w:rPr>
              <w:t>&gt;&lt;/</w:t>
            </w:r>
            <w:r>
              <w:rPr>
                <w:rFonts w:ascii="Consolas" w:hAnsi="Consolas"/>
                <w:noProof/>
              </w:rPr>
              <w:t>tr</w:t>
            </w:r>
            <w:r>
              <w:rPr>
                <w:rFonts w:ascii="Consolas" w:hAnsi="Consolas"/>
                <w:noProof/>
                <w:lang w:val="bg-BG"/>
              </w:rPr>
              <w:t>&gt;</w:t>
            </w:r>
          </w:p>
          <w:p w14:paraId="538F5638" w14:textId="77777777" w:rsidR="00EF1873" w:rsidRDefault="00EF1873">
            <w:pPr>
              <w:spacing w:before="0" w:after="0" w:line="240" w:lineRule="auto"/>
              <w:rPr>
                <w:rFonts w:ascii="Consolas" w:hAnsi="Consolas"/>
                <w:bCs/>
                <w:noProof/>
              </w:rPr>
            </w:pPr>
            <w:r>
              <w:rPr>
                <w:rFonts w:ascii="Consolas" w:hAnsi="Consolas"/>
                <w:noProof/>
              </w:rPr>
              <w:t>&lt;/table&gt;</w:t>
            </w:r>
          </w:p>
        </w:tc>
      </w:tr>
    </w:tbl>
    <w:p w14:paraId="32A5D620" w14:textId="77777777" w:rsidR="00EF1873" w:rsidRDefault="00EF1873" w:rsidP="00EF1873"/>
    <w:p w14:paraId="03A192D4" w14:textId="51CAF682" w:rsidR="0046293E" w:rsidRDefault="00B8630D" w:rsidP="00B8630D">
      <w:pPr>
        <w:pStyle w:val="Heading1"/>
        <w:rPr>
          <w:lang w:val="bg-BG"/>
        </w:rPr>
      </w:pPr>
      <w:r>
        <w:lastRenderedPageBreak/>
        <w:t xml:space="preserve">III. </w:t>
      </w:r>
      <w:r>
        <w:rPr>
          <w:lang w:val="bg-BG"/>
        </w:rPr>
        <w:t>Термини</w:t>
      </w:r>
    </w:p>
    <w:p w14:paraId="725FB563" w14:textId="65899A7B" w:rsidR="00B8630D" w:rsidRDefault="00B8630D" w:rsidP="00B8630D">
      <w:pPr>
        <w:pStyle w:val="Heading2"/>
        <w:numPr>
          <w:ilvl w:val="0"/>
          <w:numId w:val="0"/>
        </w:numPr>
        <w:ind w:left="360" w:hanging="360"/>
      </w:pPr>
      <w:r>
        <w:t>1. JSON</w:t>
      </w:r>
    </w:p>
    <w:p w14:paraId="6AF8429D" w14:textId="7AC514C5" w:rsidR="00BE0112" w:rsidRDefault="00BE0112" w:rsidP="00F6437C">
      <w:pPr>
        <w:pStyle w:val="Heading2"/>
        <w:numPr>
          <w:ilvl w:val="0"/>
          <w:numId w:val="0"/>
        </w:numPr>
        <w:ind w:left="360" w:hanging="360"/>
      </w:pPr>
      <w:r w:rsidRPr="00F6437C">
        <w:t>2.</w:t>
      </w:r>
      <w:r w:rsidR="007E2221" w:rsidRPr="00F6437C">
        <w:t xml:space="preserve"> Обекти в </w:t>
      </w:r>
      <w:r w:rsidR="007E2221">
        <w:t>JS</w:t>
      </w:r>
    </w:p>
    <w:p w14:paraId="75BACD83" w14:textId="50EE1B2F" w:rsidR="007E2221" w:rsidRDefault="007E2221" w:rsidP="00F6437C">
      <w:pPr>
        <w:pStyle w:val="Heading2"/>
        <w:numPr>
          <w:ilvl w:val="0"/>
          <w:numId w:val="0"/>
        </w:numPr>
        <w:ind w:left="360" w:hanging="360"/>
      </w:pPr>
      <w:r>
        <w:t xml:space="preserve">3. </w:t>
      </w:r>
      <w:r w:rsidRPr="00F6437C">
        <w:t xml:space="preserve">Асоциативни обекти в </w:t>
      </w:r>
      <w:r>
        <w:t>JS</w:t>
      </w:r>
    </w:p>
    <w:p w14:paraId="5995BEB4" w14:textId="6C3C181E" w:rsidR="007E2221" w:rsidRDefault="00F6437C" w:rsidP="00F6437C">
      <w:pPr>
        <w:pStyle w:val="Heading2"/>
        <w:numPr>
          <w:ilvl w:val="0"/>
          <w:numId w:val="0"/>
        </w:numPr>
        <w:ind w:left="360" w:hanging="360"/>
      </w:pPr>
      <w:r>
        <w:t xml:space="preserve">4. </w:t>
      </w:r>
      <w:r w:rsidRPr="00F6437C">
        <w:t xml:space="preserve">Композиция и предимстава й пред </w:t>
      </w:r>
      <w:r>
        <w:t>OOP</w:t>
      </w:r>
    </w:p>
    <w:p w14:paraId="58762B90" w14:textId="10AB8189" w:rsidR="00F6437C" w:rsidRDefault="00F6437C" w:rsidP="00F6437C">
      <w:pPr>
        <w:pStyle w:val="Heading2"/>
        <w:numPr>
          <w:ilvl w:val="0"/>
          <w:numId w:val="0"/>
        </w:numPr>
        <w:ind w:left="360" w:hanging="360"/>
      </w:pPr>
      <w:r>
        <w:t>5. Factory() function</w:t>
      </w:r>
    </w:p>
    <w:p w14:paraId="1E9519E5" w14:textId="2C074345" w:rsidR="00F6437C" w:rsidRDefault="00F6437C" w:rsidP="00F6437C">
      <w:pPr>
        <w:pStyle w:val="Heading2"/>
        <w:numPr>
          <w:ilvl w:val="0"/>
          <w:numId w:val="0"/>
        </w:numPr>
        <w:ind w:left="360" w:hanging="360"/>
      </w:pPr>
      <w:r>
        <w:t>6. Decorator() function</w:t>
      </w:r>
    </w:p>
    <w:p w14:paraId="2DAC745A" w14:textId="5F580BA0" w:rsidR="00F6437C" w:rsidRPr="00F6437C" w:rsidRDefault="00F6437C" w:rsidP="00F6437C">
      <w:pPr>
        <w:pStyle w:val="Heading2"/>
        <w:numPr>
          <w:ilvl w:val="0"/>
          <w:numId w:val="0"/>
        </w:numPr>
        <w:ind w:left="360" w:hanging="360"/>
      </w:pPr>
      <w:r>
        <w:t xml:space="preserve">7. </w:t>
      </w:r>
      <w:r w:rsidRPr="00F6437C">
        <w:t>Плитко и дълбоко копиране</w:t>
      </w:r>
      <w:r>
        <w:rPr>
          <w:lang w:val="bg-BG"/>
        </w:rPr>
        <w:t xml:space="preserve"> на обект</w:t>
      </w:r>
    </w:p>
    <w:sectPr w:rsidR="00F6437C" w:rsidRPr="00F6437C"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F1464" w14:textId="77777777" w:rsidR="00C24876" w:rsidRDefault="00C24876" w:rsidP="00870C1D">
      <w:pPr>
        <w:spacing w:before="0" w:after="0" w:line="240" w:lineRule="auto"/>
      </w:pPr>
      <w:r>
        <w:separator/>
      </w:r>
    </w:p>
  </w:endnote>
  <w:endnote w:type="continuationSeparator" w:id="0">
    <w:p w14:paraId="59ADF899" w14:textId="77777777" w:rsidR="00C24876" w:rsidRDefault="00C24876" w:rsidP="00870C1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105198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17BE00" w14:textId="6476DE1B" w:rsidR="00363E7C" w:rsidRDefault="00363E7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97F1B6" w14:textId="77777777" w:rsidR="00363E7C" w:rsidRDefault="00363E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345ED" w14:textId="77777777" w:rsidR="00C24876" w:rsidRDefault="00C24876" w:rsidP="00870C1D">
      <w:pPr>
        <w:spacing w:before="0" w:after="0" w:line="240" w:lineRule="auto"/>
      </w:pPr>
      <w:r>
        <w:separator/>
      </w:r>
    </w:p>
  </w:footnote>
  <w:footnote w:type="continuationSeparator" w:id="0">
    <w:p w14:paraId="624C88E3" w14:textId="77777777" w:rsidR="00C24876" w:rsidRDefault="00C24876" w:rsidP="00870C1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64165"/>
    <w:multiLevelType w:val="hybridMultilevel"/>
    <w:tmpl w:val="E1C01DF8"/>
    <w:lvl w:ilvl="0" w:tplc="3D7AF6C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95EAE6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B6E96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6305B6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50170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8D447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2CE555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F6A65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550311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F3D1923"/>
    <w:multiLevelType w:val="hybridMultilevel"/>
    <w:tmpl w:val="0CC2D9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F11CC0"/>
    <w:multiLevelType w:val="hybridMultilevel"/>
    <w:tmpl w:val="0EA65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EE3FD0"/>
    <w:multiLevelType w:val="hybridMultilevel"/>
    <w:tmpl w:val="B8D08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B067EF"/>
    <w:multiLevelType w:val="hybridMultilevel"/>
    <w:tmpl w:val="221A9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4C2B90"/>
    <w:multiLevelType w:val="hybridMultilevel"/>
    <w:tmpl w:val="F2C86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2"/>
  </w:num>
  <w:num w:numId="4">
    <w:abstractNumId w:val="5"/>
  </w:num>
  <w:num w:numId="5">
    <w:abstractNumId w:val="4"/>
  </w:num>
  <w:num w:numId="6">
    <w:abstractNumId w:val="6"/>
  </w:num>
  <w:num w:numId="7">
    <w:abstractNumId w:val="0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615"/>
    <w:rsid w:val="00006CE7"/>
    <w:rsid w:val="00100704"/>
    <w:rsid w:val="00144668"/>
    <w:rsid w:val="00186717"/>
    <w:rsid w:val="00240E6E"/>
    <w:rsid w:val="00266138"/>
    <w:rsid w:val="002836DA"/>
    <w:rsid w:val="003009CD"/>
    <w:rsid w:val="00363E7C"/>
    <w:rsid w:val="00414097"/>
    <w:rsid w:val="00442D19"/>
    <w:rsid w:val="0046293E"/>
    <w:rsid w:val="004A79A0"/>
    <w:rsid w:val="004E04F2"/>
    <w:rsid w:val="005114C9"/>
    <w:rsid w:val="00523830"/>
    <w:rsid w:val="00527C91"/>
    <w:rsid w:val="00544EC5"/>
    <w:rsid w:val="005E206A"/>
    <w:rsid w:val="006F4041"/>
    <w:rsid w:val="0075501A"/>
    <w:rsid w:val="007E2221"/>
    <w:rsid w:val="007E5386"/>
    <w:rsid w:val="0082255A"/>
    <w:rsid w:val="008705A3"/>
    <w:rsid w:val="00870C1D"/>
    <w:rsid w:val="00870D38"/>
    <w:rsid w:val="00892615"/>
    <w:rsid w:val="008E60C6"/>
    <w:rsid w:val="008E71C9"/>
    <w:rsid w:val="00947ED0"/>
    <w:rsid w:val="00980BF0"/>
    <w:rsid w:val="009A22F0"/>
    <w:rsid w:val="00A31A50"/>
    <w:rsid w:val="00A700D2"/>
    <w:rsid w:val="00A83AB5"/>
    <w:rsid w:val="00AA3DDC"/>
    <w:rsid w:val="00AF3020"/>
    <w:rsid w:val="00B04A00"/>
    <w:rsid w:val="00B07CED"/>
    <w:rsid w:val="00B11981"/>
    <w:rsid w:val="00B400DB"/>
    <w:rsid w:val="00B8630D"/>
    <w:rsid w:val="00BD4DCF"/>
    <w:rsid w:val="00BE0112"/>
    <w:rsid w:val="00C00CC5"/>
    <w:rsid w:val="00C0318F"/>
    <w:rsid w:val="00C24876"/>
    <w:rsid w:val="00C65CC1"/>
    <w:rsid w:val="00D05408"/>
    <w:rsid w:val="00D507B8"/>
    <w:rsid w:val="00DA14F8"/>
    <w:rsid w:val="00DC6141"/>
    <w:rsid w:val="00DF0FC7"/>
    <w:rsid w:val="00E416DB"/>
    <w:rsid w:val="00E547CE"/>
    <w:rsid w:val="00EF1873"/>
    <w:rsid w:val="00F11F51"/>
    <w:rsid w:val="00F20C15"/>
    <w:rsid w:val="00F234C8"/>
    <w:rsid w:val="00F35290"/>
    <w:rsid w:val="00F6437C"/>
    <w:rsid w:val="00F74173"/>
    <w:rsid w:val="00F94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8A859"/>
  <w15:chartTrackingRefBased/>
  <w15:docId w15:val="{CCFFE081-A13C-4100-815F-3B6AF1C17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1873"/>
    <w:pPr>
      <w:spacing w:before="80" w:after="12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F1873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1873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1873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36D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1873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F1873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EF1873"/>
    <w:rPr>
      <w:rFonts w:eastAsiaTheme="majorEastAsia" w:cstheme="majorBidi"/>
      <w:b/>
      <w:color w:val="8F400B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EF1873"/>
    <w:rPr>
      <w:color w:val="0563C1" w:themeColor="hyperlink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EF1873"/>
  </w:style>
  <w:style w:type="paragraph" w:styleId="ListParagraph">
    <w:name w:val="List Paragraph"/>
    <w:basedOn w:val="Normal"/>
    <w:link w:val="ListParagraphChar"/>
    <w:uiPriority w:val="34"/>
    <w:qFormat/>
    <w:rsid w:val="00EF1873"/>
    <w:pPr>
      <w:ind w:left="720"/>
      <w:contextualSpacing/>
    </w:pPr>
  </w:style>
  <w:style w:type="character" w:customStyle="1" w:styleId="CodeChar">
    <w:name w:val="Code Char"/>
    <w:basedOn w:val="DefaultParagraphFont"/>
    <w:link w:val="Code"/>
    <w:locked/>
    <w:rsid w:val="00EF1873"/>
    <w:rPr>
      <w:rFonts w:ascii="Consolas" w:hAnsi="Consolas"/>
      <w:b/>
      <w:noProof/>
    </w:rPr>
  </w:style>
  <w:style w:type="paragraph" w:customStyle="1" w:styleId="Code">
    <w:name w:val="Code"/>
    <w:basedOn w:val="Normal"/>
    <w:link w:val="CodeChar"/>
    <w:qFormat/>
    <w:rsid w:val="00EF1873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EF187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2836D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870C1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0C1D"/>
  </w:style>
  <w:style w:type="paragraph" w:styleId="Footer">
    <w:name w:val="footer"/>
    <w:basedOn w:val="Normal"/>
    <w:link w:val="FooterChar"/>
    <w:uiPriority w:val="99"/>
    <w:unhideWhenUsed/>
    <w:rsid w:val="00870C1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0C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5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0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9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5344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956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867983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6554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04976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86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2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18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9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03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1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2758/Objects-and-Composition-Lab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eveloper.mozilla.org/en-US/docs/Glossary/Entity" TargetMode="External"/><Relationship Id="rId8" Type="http://schemas.openxmlformats.org/officeDocument/2006/relationships/hyperlink" Target="https://softuni.bg/trainings/3217/js-advanced-january-2021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8FBE33-F44A-4D52-9960-25D43DC29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2369</TotalTime>
  <Pages>26</Pages>
  <Words>3131</Words>
  <Characters>17851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Yavor Hristozov</dc:creator>
  <cp:keywords/>
  <dc:description/>
  <cp:lastModifiedBy>Yavor Hristozov</cp:lastModifiedBy>
  <cp:revision>22</cp:revision>
  <dcterms:created xsi:type="dcterms:W3CDTF">2021-01-21T05:18:00Z</dcterms:created>
  <dcterms:modified xsi:type="dcterms:W3CDTF">2022-03-03T11:45:00Z</dcterms:modified>
</cp:coreProperties>
</file>